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1180D">
      <w:pPr>
        <w:spacing w:line="0" w:lineRule="atLeast"/>
        <w:jc w:val="center"/>
        <w:rPr>
          <w:b/>
          <w:bCs/>
          <w:color w:val="000000"/>
          <w:sz w:val="32"/>
          <w:szCs w:val="32"/>
        </w:rPr>
      </w:pPr>
      <w:bookmarkStart w:id="0" w:name="OLE_LINK12"/>
      <w:bookmarkStart w:id="1" w:name="OLE_LINK3"/>
      <w:bookmarkStart w:id="2" w:name="OLE_LINK4"/>
      <w:bookmarkStart w:id="3" w:name="OLE_LINK2"/>
      <w:bookmarkStart w:id="4" w:name="OLE_LINK1"/>
      <w:bookmarkStart w:id="5" w:name="OLE_LINK5"/>
      <w:bookmarkStart w:id="6" w:name="OLE_LINK13"/>
      <w:r>
        <w:rPr>
          <w:rFonts w:hint="eastAsia"/>
          <w:b/>
          <w:bCs/>
          <w:color w:val="000000"/>
          <w:sz w:val="32"/>
          <w:szCs w:val="32"/>
        </w:rPr>
        <w:t>何以红山</w:t>
      </w:r>
      <w:r>
        <w:rPr>
          <w:b/>
          <w:bCs/>
          <w:color w:val="000000"/>
          <w:sz w:val="32"/>
          <w:szCs w:val="32"/>
        </w:rPr>
        <w:t>——</w:t>
      </w:r>
      <w:r>
        <w:rPr>
          <w:rFonts w:hint="eastAsia"/>
          <w:b/>
          <w:bCs/>
          <w:color w:val="000000"/>
          <w:sz w:val="32"/>
          <w:szCs w:val="32"/>
        </w:rPr>
        <w:t>一座动物园与八百万人的温情对话</w:t>
      </w:r>
    </w:p>
    <w:bookmarkEnd w:id="0"/>
    <w:p w14:paraId="62D9E0EF">
      <w:pPr>
        <w:spacing w:line="0" w:lineRule="atLeast"/>
        <w:ind w:firstLine="643" w:firstLineChars="200"/>
        <w:jc w:val="left"/>
        <w:rPr>
          <w:b/>
          <w:bCs/>
          <w:color w:val="000000"/>
          <w:sz w:val="32"/>
          <w:szCs w:val="32"/>
        </w:rPr>
      </w:pPr>
    </w:p>
    <w:bookmarkEnd w:id="1"/>
    <w:bookmarkEnd w:id="2"/>
    <w:bookmarkEnd w:id="3"/>
    <w:bookmarkEnd w:id="4"/>
    <w:p w14:paraId="4D8B44BA">
      <w:pPr>
        <w:spacing w:line="0" w:lineRule="atLeast"/>
        <w:ind w:firstLine="560" w:firstLineChars="200"/>
        <w:jc w:val="left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【宣传带】</w:t>
      </w:r>
    </w:p>
    <w:p w14:paraId="1F6554D0">
      <w:pPr>
        <w:spacing w:line="0" w:lineRule="atLeast"/>
        <w:ind w:firstLine="560" w:firstLineChars="200"/>
        <w:jc w:val="left"/>
        <w:rPr>
          <w:rFonts w:ascii="楷体" w:hAnsi="楷体" w:eastAsia="楷体" w:cs="楷体"/>
          <w:color w:val="000000"/>
          <w:sz w:val="28"/>
          <w:szCs w:val="28"/>
        </w:rPr>
      </w:pPr>
      <w:bookmarkStart w:id="7" w:name="OLE_LINK7"/>
      <w:bookmarkStart w:id="8" w:name="OLE_LINK6"/>
      <w:r>
        <w:rPr>
          <w:rFonts w:hint="eastAsia" w:ascii="楷体" w:hAnsi="楷体" w:eastAsia="楷体" w:cs="楷体"/>
          <w:color w:val="000000"/>
          <w:sz w:val="28"/>
          <w:szCs w:val="28"/>
        </w:rPr>
        <w:t>它曾因一年亏损三千万而陷入困境，如今却成为吸引全国游客的文旅顶流。</w:t>
      </w:r>
    </w:p>
    <w:p w14:paraId="730F4383">
      <w:pPr>
        <w:spacing w:line="0" w:lineRule="atLeast"/>
        <w:ind w:firstLine="560" w:firstLineChars="200"/>
        <w:jc w:val="left"/>
        <w:rPr>
          <w:rFonts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它的秘诀，不是让动物更炫的表演，而是对生命更深的尊重。</w:t>
      </w:r>
    </w:p>
    <w:p w14:paraId="554CD12F">
      <w:pPr>
        <w:spacing w:line="0" w:lineRule="atLeast"/>
        <w:ind w:firstLine="560" w:firstLineChars="200"/>
        <w:jc w:val="left"/>
        <w:rPr>
          <w:rFonts w:ascii="楷体" w:hAnsi="楷体" w:eastAsia="楷体" w:cs="楷体"/>
          <w:color w:val="000000"/>
          <w:sz w:val="28"/>
          <w:szCs w:val="28"/>
        </w:rPr>
      </w:pPr>
      <w:bookmarkStart w:id="9" w:name="OLE_LINK9"/>
      <w:bookmarkStart w:id="10" w:name="OLE_LINK10"/>
      <w:bookmarkStart w:id="11" w:name="OLE_LINK11"/>
      <w:bookmarkStart w:id="12" w:name="OLE_LINK8"/>
      <w:r>
        <w:rPr>
          <w:rFonts w:hint="eastAsia" w:ascii="楷体" w:hAnsi="楷体" w:eastAsia="楷体" w:cs="楷体"/>
          <w:color w:val="000000"/>
          <w:sz w:val="28"/>
          <w:szCs w:val="28"/>
        </w:rPr>
        <w:t>在这里，狼在草丛中肆意打滚、奔跑；獐子的离世，有专属的手写讣告；倒下的枯木改成步道扶手，默默庇护昆虫过冬、筑巢。</w:t>
      </w:r>
    </w:p>
    <w:bookmarkEnd w:id="7"/>
    <w:bookmarkEnd w:id="8"/>
    <w:bookmarkEnd w:id="9"/>
    <w:bookmarkEnd w:id="10"/>
    <w:bookmarkEnd w:id="11"/>
    <w:bookmarkEnd w:id="12"/>
    <w:p w14:paraId="23E75B56">
      <w:pPr>
        <w:spacing w:line="0" w:lineRule="atLeast"/>
        <w:ind w:firstLine="560" w:firstLineChars="200"/>
        <w:jc w:val="left"/>
        <w:rPr>
          <w:rFonts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南京红山森林动物园，用十多年时间，将自己打造成了本土物种的方舟、生命教育的课堂，成为人与自然和谐共生的城市样本。</w:t>
      </w:r>
    </w:p>
    <w:p w14:paraId="555812F4">
      <w:pPr>
        <w:spacing w:line="0" w:lineRule="atLeast"/>
        <w:ind w:firstLine="560" w:firstLineChars="200"/>
        <w:jc w:val="left"/>
        <w:rPr>
          <w:rFonts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本期节目，带您走进这场温柔变革的背后，感受那份“坚持对动物好”所带来的强大力量。</w:t>
      </w:r>
    </w:p>
    <w:p w14:paraId="734D3A0D">
      <w:pPr>
        <w:spacing w:line="0" w:lineRule="atLeast"/>
        <w:jc w:val="left"/>
        <w:rPr>
          <w:rFonts w:ascii="楷体" w:hAnsi="楷体" w:eastAsia="楷体" w:cs="楷体"/>
          <w:color w:val="000000"/>
          <w:sz w:val="28"/>
          <w:szCs w:val="28"/>
        </w:rPr>
      </w:pPr>
    </w:p>
    <w:p w14:paraId="66ACE629">
      <w:pPr>
        <w:spacing w:line="0" w:lineRule="atLeast"/>
        <w:ind w:firstLine="560" w:firstLineChars="200"/>
        <w:jc w:val="left"/>
        <w:rPr>
          <w:rFonts w:ascii="宋体" w:cs="宋体"/>
          <w:color w:val="00000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sz w:val="28"/>
          <w:szCs w:val="28"/>
        </w:rPr>
        <w:t>各位上午好，欢迎收听《超视点》，我是邓超。</w:t>
      </w:r>
    </w:p>
    <w:p w14:paraId="22D90650">
      <w:pPr>
        <w:spacing w:line="0" w:lineRule="atLeast"/>
        <w:ind w:firstLine="560" w:firstLineChars="200"/>
        <w:jc w:val="lef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ascii="仿宋" w:hAnsi="仿宋" w:eastAsia="仿宋" w:cs="仿宋"/>
          <w:color w:val="000000"/>
          <w:sz w:val="28"/>
          <w:szCs w:val="28"/>
        </w:rPr>
        <w:t>11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月</w:t>
      </w:r>
      <w:r>
        <w:rPr>
          <w:rFonts w:ascii="仿宋" w:hAnsi="仿宋" w:eastAsia="仿宋" w:cs="仿宋"/>
          <w:color w:val="000000"/>
          <w:sz w:val="28"/>
          <w:szCs w:val="28"/>
        </w:rPr>
        <w:t>28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号，《中国新闻周刊》发布《</w:t>
      </w:r>
      <w:r>
        <w:rPr>
          <w:rFonts w:ascii="仿宋" w:hAnsi="仿宋" w:eastAsia="仿宋" w:cs="仿宋"/>
          <w:color w:val="000000"/>
          <w:sz w:val="28"/>
          <w:szCs w:val="28"/>
        </w:rPr>
        <w:t>2025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活力之城</w:t>
      </w:r>
      <w:r>
        <w:rPr>
          <w:rFonts w:ascii="仿宋" w:hAnsi="仿宋" w:eastAsia="仿宋" w:cs="仿宋"/>
          <w:color w:val="000000"/>
          <w:sz w:val="28"/>
          <w:szCs w:val="28"/>
        </w:rPr>
        <w:t>IP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指数报告》，南京成功入围“</w:t>
      </w:r>
      <w:r>
        <w:rPr>
          <w:rFonts w:ascii="仿宋" w:hAnsi="仿宋" w:eastAsia="仿宋" w:cs="仿宋"/>
          <w:color w:val="000000"/>
          <w:sz w:val="28"/>
          <w:szCs w:val="28"/>
        </w:rPr>
        <w:t>2025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活力之城”案例。在发布活动现场，南京以“红山森林动物园的破圈之路”为主题进行了分享。如今，红山动物园已经成为南京极具代表性的城市文化符号，生动诠释着这座古都的现代活力与人文温度。</w:t>
      </w:r>
    </w:p>
    <w:p w14:paraId="328CD654">
      <w:pPr>
        <w:spacing w:line="0" w:lineRule="atLeast"/>
        <w:ind w:firstLine="560" w:firstLineChars="200"/>
        <w:jc w:val="lef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前不久，我约访了园长沈志军。在刚开放的南门新区门口，一大早就聚集了不少游客。我们边走边聊，没说上几句话，沈园长就把我“晾”在一边。</w:t>
      </w:r>
    </w:p>
    <w:p w14:paraId="364EC81E">
      <w:pPr>
        <w:spacing w:line="0" w:lineRule="atLeast"/>
        <w:ind w:firstLine="560" w:firstLineChars="2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【访谈】</w:t>
      </w:r>
    </w:p>
    <w:p w14:paraId="5788C22B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沈志军：稍微等一会！</w:t>
      </w:r>
    </w:p>
    <w:p w14:paraId="748DE835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主持人：好的好的。</w:t>
      </w:r>
    </w:p>
    <w:p w14:paraId="66EB278E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沈志军：（</w:t>
      </w:r>
      <w:r>
        <w:rPr>
          <w:rFonts w:hint="eastAsia" w:ascii="仿宋" w:hAnsi="仿宋" w:eastAsia="仿宋" w:cs="宋体"/>
          <w:color w:val="000000"/>
          <w:sz w:val="28"/>
          <w:szCs w:val="28"/>
        </w:rPr>
        <w:t>发送语音留言</w:t>
      </w:r>
      <w:r>
        <w:rPr>
          <w:rFonts w:hint="eastAsia" w:ascii="宋体" w:hAnsi="宋体" w:cs="宋体"/>
          <w:color w:val="000000"/>
          <w:sz w:val="28"/>
          <w:szCs w:val="28"/>
        </w:rPr>
        <w:t>）我刚才去了监控室，这个片区的在园人数控制在</w:t>
      </w:r>
      <w:r>
        <w:rPr>
          <w:rFonts w:ascii="宋体" w:hAnsi="宋体" w:cs="宋体"/>
          <w:color w:val="000000"/>
          <w:sz w:val="28"/>
          <w:szCs w:val="28"/>
        </w:rPr>
        <w:t>3000</w:t>
      </w:r>
      <w:r>
        <w:rPr>
          <w:rFonts w:hint="eastAsia" w:ascii="宋体" w:hAnsi="宋体" w:cs="宋体"/>
          <w:color w:val="000000"/>
          <w:sz w:val="28"/>
          <w:szCs w:val="28"/>
        </w:rPr>
        <w:t>人以内吧，最后不行的话，该排队还是排队，该截流截流，因为里面太堵的话，观感效果不好，参观体验太差，全是吐槽。</w:t>
      </w:r>
    </w:p>
    <w:p w14:paraId="7F473119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主持人：您的信息是发给谁的？</w:t>
      </w:r>
    </w:p>
    <w:p w14:paraId="59A2E419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沈志军：发给我们的管理团队，他们的信息会汇总给我，然后我去做研判。</w:t>
      </w:r>
    </w:p>
    <w:p w14:paraId="6E4A1103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主持人：今天有可能会突破多少人？</w:t>
      </w:r>
    </w:p>
    <w:p w14:paraId="6931E89B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沈志军：大概会突破</w:t>
      </w:r>
      <w:r>
        <w:rPr>
          <w:rFonts w:ascii="宋体" w:hAnsi="宋体" w:cs="宋体"/>
          <w:color w:val="000000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z w:val="28"/>
          <w:szCs w:val="28"/>
        </w:rPr>
        <w:t>万人，接近</w:t>
      </w:r>
      <w:r>
        <w:rPr>
          <w:rFonts w:ascii="宋体" w:hAnsi="宋体" w:cs="宋体"/>
          <w:color w:val="000000"/>
          <w:sz w:val="28"/>
          <w:szCs w:val="28"/>
        </w:rPr>
        <w:t>5</w:t>
      </w:r>
      <w:r>
        <w:rPr>
          <w:rFonts w:hint="eastAsia" w:ascii="宋体" w:hAnsi="宋体" w:cs="宋体"/>
          <w:color w:val="000000"/>
          <w:sz w:val="28"/>
          <w:szCs w:val="28"/>
        </w:rPr>
        <w:t>万人。</w:t>
      </w:r>
    </w:p>
    <w:p w14:paraId="3CB55A83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主持人：我的天哪！（</w:t>
      </w:r>
      <w:r>
        <w:rPr>
          <w:rFonts w:hint="eastAsia" w:ascii="仿宋" w:hAnsi="仿宋" w:eastAsia="仿宋" w:cs="宋体"/>
          <w:color w:val="000000"/>
          <w:sz w:val="28"/>
          <w:szCs w:val="28"/>
        </w:rPr>
        <w:t>现场感叹</w:t>
      </w:r>
      <w:r>
        <w:rPr>
          <w:rFonts w:hint="eastAsia" w:ascii="宋体" w:hAnsi="宋体" w:cs="宋体"/>
          <w:color w:val="000000"/>
          <w:sz w:val="28"/>
          <w:szCs w:val="28"/>
        </w:rPr>
        <w:t>）还有这么多人！看到这么多的人，沈园长是什么样的一种情绪？</w:t>
      </w:r>
    </w:p>
    <w:p w14:paraId="6C602B52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沈志军：焦虑！急！游客越来越多的时候，生存的紧迫感和压力感没有了，我们虽然开心，但是我们也有焦虑，因为他们（游客）没有良好体验的话，其实是我们对不起他们。</w:t>
      </w:r>
    </w:p>
    <w:p w14:paraId="34A82A1B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主持人：红山动物园</w:t>
      </w:r>
      <w:r>
        <w:rPr>
          <w:rFonts w:ascii="宋体" w:hAnsi="宋体" w:cs="宋体"/>
          <w:color w:val="000000"/>
          <w:sz w:val="28"/>
          <w:szCs w:val="28"/>
        </w:rPr>
        <w:t>2024</w:t>
      </w:r>
      <w:r>
        <w:rPr>
          <w:rFonts w:hint="eastAsia" w:ascii="宋体" w:hAnsi="宋体" w:cs="宋体"/>
          <w:color w:val="000000"/>
          <w:sz w:val="28"/>
          <w:szCs w:val="28"/>
        </w:rPr>
        <w:t>年接待的游客人次是</w:t>
      </w:r>
      <w:r>
        <w:rPr>
          <w:rFonts w:ascii="宋体" w:hAnsi="宋体" w:cs="宋体"/>
          <w:color w:val="000000"/>
          <w:sz w:val="28"/>
          <w:szCs w:val="28"/>
        </w:rPr>
        <w:t>797.2</w:t>
      </w:r>
      <w:r>
        <w:rPr>
          <w:rFonts w:hint="eastAsia" w:ascii="宋体" w:hAnsi="宋体" w:cs="宋体"/>
          <w:color w:val="000000"/>
          <w:sz w:val="28"/>
          <w:szCs w:val="28"/>
        </w:rPr>
        <w:t>万人次，这个数字，沈园长觉得骄傲吗？</w:t>
      </w:r>
    </w:p>
    <w:p w14:paraId="76F3A680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沈志军：对，是值得骄傲的一个数字。但是也值得我们深刻地去思考，如何服务好近</w:t>
      </w:r>
      <w:r>
        <w:rPr>
          <w:rFonts w:ascii="宋体" w:hAnsi="宋体" w:cs="宋体"/>
          <w:color w:val="000000"/>
          <w:sz w:val="28"/>
          <w:szCs w:val="28"/>
        </w:rPr>
        <w:t>800</w:t>
      </w:r>
      <w:r>
        <w:rPr>
          <w:rFonts w:hint="eastAsia" w:ascii="宋体" w:hAnsi="宋体" w:cs="宋体"/>
          <w:color w:val="000000"/>
          <w:sz w:val="28"/>
          <w:szCs w:val="28"/>
        </w:rPr>
        <w:t>万的游客？在这</w:t>
      </w:r>
      <w:r>
        <w:rPr>
          <w:rFonts w:ascii="宋体" w:hAnsi="宋体" w:cs="宋体"/>
          <w:color w:val="000000"/>
          <w:sz w:val="28"/>
          <w:szCs w:val="28"/>
        </w:rPr>
        <w:t>800</w:t>
      </w:r>
      <w:r>
        <w:rPr>
          <w:rFonts w:hint="eastAsia" w:ascii="宋体" w:hAnsi="宋体" w:cs="宋体"/>
          <w:color w:val="000000"/>
          <w:sz w:val="28"/>
          <w:szCs w:val="28"/>
        </w:rPr>
        <w:t>万游客里面，有</w:t>
      </w:r>
      <w:r>
        <w:rPr>
          <w:rFonts w:ascii="宋体" w:hAnsi="宋体" w:cs="宋体"/>
          <w:color w:val="000000"/>
          <w:sz w:val="28"/>
          <w:szCs w:val="28"/>
        </w:rPr>
        <w:t>70%</w:t>
      </w:r>
      <w:r>
        <w:rPr>
          <w:rFonts w:hint="eastAsia" w:ascii="宋体" w:hAnsi="宋体" w:cs="宋体"/>
          <w:color w:val="000000"/>
          <w:sz w:val="28"/>
          <w:szCs w:val="28"/>
        </w:rPr>
        <w:t>是外地游客，今年比例会更大，接近</w:t>
      </w:r>
      <w:r>
        <w:rPr>
          <w:rFonts w:ascii="宋体" w:hAnsi="宋体" w:cs="宋体"/>
          <w:color w:val="000000"/>
          <w:sz w:val="28"/>
          <w:szCs w:val="28"/>
        </w:rPr>
        <w:t>78%</w:t>
      </w:r>
      <w:r>
        <w:rPr>
          <w:rFonts w:hint="eastAsia" w:ascii="宋体" w:hAnsi="宋体" w:cs="宋体"/>
          <w:color w:val="000000"/>
          <w:sz w:val="28"/>
          <w:szCs w:val="28"/>
        </w:rPr>
        <w:t>了。近</w:t>
      </w:r>
      <w:r>
        <w:rPr>
          <w:rFonts w:ascii="宋体" w:hAnsi="宋体" w:cs="宋体"/>
          <w:color w:val="000000"/>
          <w:sz w:val="28"/>
          <w:szCs w:val="28"/>
        </w:rPr>
        <w:t>600</w:t>
      </w:r>
      <w:r>
        <w:rPr>
          <w:rFonts w:hint="eastAsia" w:ascii="宋体" w:hAnsi="宋体" w:cs="宋体"/>
          <w:color w:val="000000"/>
          <w:sz w:val="28"/>
          <w:szCs w:val="28"/>
        </w:rPr>
        <w:t>万的外地人来到南京、来到红山之后，他（们）是冲着什么来的？我们要思考。他（们）又能留下什么样的记忆？在他(们)的思想认知里面会有什么样的改变？我们希望促进公众对待生态、对待自然友好认知的改变以及行动的产生。</w:t>
      </w:r>
    </w:p>
    <w:p w14:paraId="6FEE4C56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【旁白】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沈园长提到的生存紧迫感和压力感，是因为三年疫情的冲击，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收入</w:t>
      </w:r>
      <w: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t>80%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以上来自门票的红山动物园，</w:t>
      </w:r>
      <w: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t>2020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年一年就亏损</w:t>
      </w:r>
      <w: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t>3000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多万元。</w:t>
      </w:r>
    </w:p>
    <w:p w14:paraId="607914E3">
      <w:pPr>
        <w:spacing w:line="0" w:lineRule="atLeast"/>
        <w:ind w:firstLine="560" w:firstLineChars="2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【访谈】</w:t>
      </w:r>
    </w:p>
    <w:p w14:paraId="47EEBDE6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主持人：沈园长有没有看到过一些网友的说法，说“红山动物园是从曾经亏损超</w:t>
      </w:r>
      <w:r>
        <w:rPr>
          <w:rFonts w:ascii="宋体" w:hAnsi="宋体" w:cs="宋体"/>
          <w:color w:val="000000"/>
          <w:sz w:val="28"/>
          <w:szCs w:val="28"/>
        </w:rPr>
        <w:t>3000</w:t>
      </w:r>
      <w:r>
        <w:rPr>
          <w:rFonts w:hint="eastAsia" w:ascii="宋体" w:hAnsi="宋体" w:cs="宋体"/>
          <w:color w:val="000000"/>
          <w:sz w:val="28"/>
          <w:szCs w:val="28"/>
        </w:rPr>
        <w:t>万的‘差生’，逆袭成文旅界叫好又叫座的顶流传奇”。您觉得（红山）有今天的转变，我们红山人做得最对的是什么？</w:t>
      </w:r>
    </w:p>
    <w:p w14:paraId="76D1D150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沈志军：就是坚持对动物好。</w:t>
      </w:r>
    </w:p>
    <w:p w14:paraId="306DE859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主持人：（笑）好朴素。</w:t>
      </w:r>
    </w:p>
    <w:p w14:paraId="12CF7081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沈志军：就是这样的（笑）。十几年前我们当时没有接触到一些最先进理念的时候，我们团队（的想法）就是朴素的：坚持对动物好。</w:t>
      </w:r>
    </w:p>
    <w:p w14:paraId="2C74A905">
      <w:pPr>
        <w:spacing w:line="0" w:lineRule="atLeas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</w:p>
    <w:p w14:paraId="6E2DE065">
      <w:pPr>
        <w:spacing w:line="0" w:lineRule="atLeas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（第一部分）</w:t>
      </w:r>
    </w:p>
    <w:p w14:paraId="3148977E">
      <w:pPr>
        <w:spacing w:line="0" w:lineRule="atLeas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【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飞标</w:t>
      </w:r>
      <w:r>
        <w:rPr>
          <w:rFonts w:hint="eastAsia" w:ascii="仿宋" w:hAnsi="仿宋" w:eastAsia="仿宋"/>
          <w:color w:val="000000"/>
          <w:sz w:val="28"/>
          <w:szCs w:val="28"/>
        </w:rPr>
        <w:t>】</w:t>
      </w:r>
    </w:p>
    <w:p w14:paraId="512347BA">
      <w:pPr>
        <w:spacing w:line="0" w:lineRule="atLeast"/>
        <w:ind w:firstLine="560" w:firstLineChars="200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 w:cs="宋体"/>
          <w:color w:val="000000"/>
          <w:sz w:val="28"/>
          <w:szCs w:val="28"/>
        </w:rPr>
        <w:t>园长沈志军：“我（们）不能让它丧失本能，不能让它衣来伸手、饭来张口，要保持它一定的野性。我刚来（红山）的时候，狼很可怜的，哪里有狼的那种威风啊？天天在（笼子）里面绕，十来平方不到。”</w:t>
      </w:r>
    </w:p>
    <w:p w14:paraId="1F337367">
      <w:pPr>
        <w:spacing w:line="0" w:lineRule="atLeast"/>
        <w:ind w:firstLine="560" w:firstLineChars="200"/>
        <w:rPr>
          <w:rFonts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建设部部长马可：“我们为什么把场馆做得这么复杂，是因为我们必须要给动物更多的选择，让它可以有足够的底气。”</w:t>
      </w:r>
    </w:p>
    <w:p w14:paraId="326CF75A">
      <w:pPr>
        <w:spacing w:line="0" w:lineRule="atLeast"/>
        <w:ind w:firstLine="560" w:firstLineChars="200"/>
        <w:rPr>
          <w:rFonts w:ascii="楷体" w:hAnsi="楷体" w:eastAsia="楷体" w:cs="楷体"/>
          <w:color w:val="000000"/>
          <w:sz w:val="28"/>
          <w:szCs w:val="28"/>
        </w:rPr>
      </w:pPr>
    </w:p>
    <w:p w14:paraId="069F9D13">
      <w:pPr>
        <w:spacing w:line="0" w:lineRule="atLeast"/>
        <w:ind w:firstLine="560" w:firstLineChars="2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【旁白】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“坚持对动物好”，这是沈志军刚来红山动物园当园长时，就在身体力行的事情。</w:t>
      </w:r>
    </w:p>
    <w:p w14:paraId="56C47095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【访谈】</w:t>
      </w:r>
    </w:p>
    <w:p w14:paraId="0039A80B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沈志军：我原来是在园林系统其他单位（工作），我</w:t>
      </w:r>
      <w:r>
        <w:rPr>
          <w:rFonts w:ascii="宋体" w:hAnsi="宋体" w:cs="宋体"/>
          <w:color w:val="000000"/>
          <w:sz w:val="28"/>
          <w:szCs w:val="28"/>
        </w:rPr>
        <w:t>2008</w:t>
      </w:r>
      <w:r>
        <w:rPr>
          <w:rFonts w:hint="eastAsia" w:ascii="宋体" w:hAnsi="宋体" w:cs="宋体"/>
          <w:color w:val="000000"/>
          <w:sz w:val="28"/>
          <w:szCs w:val="28"/>
        </w:rPr>
        <w:t>年刚调过来动物园的时候，作为一个外行来到这儿，我对动物园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的了解也不是非常深刻。</w:t>
      </w:r>
    </w:p>
    <w:p w14:paraId="5997203A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主持人：您（当时）定位您是一个外行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，所以您怎么样从一个外行变身为一个内行？</w:t>
      </w:r>
      <w:r>
        <w:rPr>
          <w:rFonts w:ascii="宋体" w:hAnsi="Calibri (Arabic)" w:cs="宋体"/>
          <w:color w:val="000000"/>
          <w:sz w:val="28"/>
          <w:szCs w:val="28"/>
        </w:rPr>
        <w:t>‍</w:t>
      </w:r>
    </w:p>
    <w:p w14:paraId="343D23E9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沈志军：我觉得首先要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有一定的深度了解，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记得</w:t>
      </w:r>
      <w:r>
        <w:rPr>
          <w:rFonts w:ascii="宋体" w:hAnsi="宋体" w:cs="宋体"/>
          <w:color w:val="000000"/>
          <w:sz w:val="28"/>
          <w:szCs w:val="28"/>
        </w:rPr>
        <w:t>20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ascii="宋体" w:hAnsi="宋体" w:cs="宋体"/>
          <w:color w:val="000000"/>
          <w:sz w:val="28"/>
          <w:szCs w:val="28"/>
        </w:rPr>
        <w:t>09</w:t>
      </w:r>
      <w:r>
        <w:rPr>
          <w:rFonts w:hint="eastAsia" w:ascii="宋体" w:hAnsi="宋体" w:cs="宋体"/>
          <w:color w:val="000000"/>
          <w:sz w:val="28"/>
          <w:szCs w:val="28"/>
        </w:rPr>
        <w:t>年开始，我让我们的领导班子成员挂钩一些动物场馆。</w:t>
      </w:r>
    </w:p>
    <w:p w14:paraId="317028E4">
      <w:pPr>
        <w:spacing w:line="0" w:lineRule="atLeast"/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主持人：应该讲是“下基层</w:t>
      </w:r>
      <w:r>
        <w:rPr>
          <w:rFonts w:hint="eastAsia" w:ascii="宋体" w:cs="宋体"/>
          <w:color w:val="000000"/>
          <w:sz w:val="28"/>
          <w:szCs w:val="28"/>
        </w:rPr>
        <w:t>”</w:t>
      </w:r>
      <w:r>
        <w:rPr>
          <w:rFonts w:ascii="宋体" w:hAnsi="宋体" w:cs="宋体"/>
          <w:color w:val="000000"/>
          <w:sz w:val="28"/>
          <w:szCs w:val="28"/>
        </w:rPr>
        <w:t>?</w:t>
      </w:r>
    </w:p>
    <w:p w14:paraId="401035E9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沈志军：下基层。去重新认识动物园的定位，体验饲养员一天的工作，包括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动物们需求什么？当时我自己挂钩的场馆是大象馆。半天活干下来，回家之后身上那种气味，包括鞋子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踩过动物的粪（便），虽然洗刷过了，但是鞋底的那种酸臭味，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家人都受不了。</w:t>
      </w:r>
    </w:p>
    <w:p w14:paraId="3C4EB1D3">
      <w:pPr>
        <w:spacing w:line="0" w:lineRule="atLeast"/>
        <w:ind w:left="1"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大象馆的饲养员真的不容易，大象的食量很大，两头大象（每天）大概要吃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ascii="宋体" w:hAnsi="宋体" w:cs="宋体"/>
          <w:color w:val="000000"/>
          <w:sz w:val="28"/>
          <w:szCs w:val="28"/>
        </w:rPr>
        <w:t>300</w:t>
      </w:r>
      <w:r>
        <w:rPr>
          <w:rFonts w:hint="eastAsia" w:ascii="宋体" w:hAnsi="宋体" w:cs="宋体"/>
          <w:color w:val="000000"/>
          <w:sz w:val="28"/>
          <w:szCs w:val="28"/>
        </w:rPr>
        <w:t>多斤，然后拉出来的（粪便）也有</w:t>
      </w:r>
      <w:r>
        <w:rPr>
          <w:rFonts w:ascii="宋体" w:hAnsi="宋体" w:cs="宋体"/>
          <w:color w:val="000000"/>
          <w:sz w:val="28"/>
          <w:szCs w:val="28"/>
        </w:rPr>
        <w:t>100</w:t>
      </w:r>
      <w:r>
        <w:rPr>
          <w:rFonts w:hint="eastAsia" w:ascii="宋体" w:hAnsi="宋体" w:cs="宋体"/>
          <w:color w:val="000000"/>
          <w:sz w:val="28"/>
          <w:szCs w:val="28"/>
        </w:rPr>
        <w:t>多斤，这是一个繁重的体力活。最早的时候，因为（大象馆）外运动场比较单调，虽然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面积还可以，但是“家徒四壁”，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大象有时候在里面踱步，站在那边左右摇晃，我们知道那是刻板行为，是不正常的一种行为，在人类身上我们用“抑郁”来形容。积极的、健康的动物园，它应该是承载着教育的职能，你对动物都不尊重，让它在一个冰冷的铁笼子里面，你如何唤起公众对它尊重或者对它保护的这颗心？</w:t>
      </w:r>
    </w:p>
    <w:p w14:paraId="77C7F2D7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主持人：不可能有同理心。</w:t>
      </w:r>
    </w:p>
    <w:p w14:paraId="6B28F624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沈志军：不可能有同理心。野生动物在城市动物园里面，它其实是作为野外大自然来到城市的“大使”。它既然是“大使”，我就要给它一个好的“大使馆”。</w:t>
      </w:r>
    </w:p>
    <w:p w14:paraId="3910E6D5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MS Gothic" w:hAnsi="MS Gothic" w:cs="MS Gothic"/>
          <w:color w:val="000000"/>
          <w:sz w:val="28"/>
          <w:szCs w:val="28"/>
        </w:rPr>
        <w:t>【旁白】</w:t>
      </w:r>
      <w: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t>2009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年起，红山动物园陆续改造了多个场馆，把野生动物的居所由水泥地、铁笼子换到了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草地上和森林里。沈志军园长带我逛改造后的狼馆时，我们看到了一只正在打滚儿的狼。</w:t>
      </w:r>
    </w:p>
    <w:p w14:paraId="2767729E">
      <w:pPr>
        <w:spacing w:line="0" w:lineRule="atLeast"/>
        <w:ind w:firstLine="560" w:firstLineChars="200"/>
        <w:rPr>
          <w:rFonts w:ascii="宋体" w:cs="MS Mincho"/>
          <w:color w:val="000000"/>
          <w:sz w:val="28"/>
          <w:szCs w:val="28"/>
        </w:rPr>
      </w:pPr>
      <w:r>
        <w:rPr>
          <w:rFonts w:hint="eastAsia" w:ascii="宋体" w:hAnsi="宋体" w:cs="MS Mincho"/>
          <w:color w:val="000000"/>
          <w:sz w:val="28"/>
          <w:szCs w:val="28"/>
        </w:rPr>
        <w:t>【访谈】</w:t>
      </w:r>
    </w:p>
    <w:p w14:paraId="4AEC62CB">
      <w:pPr>
        <w:spacing w:line="0" w:lineRule="atLeast"/>
        <w:ind w:firstLine="560" w:firstLineChars="200"/>
        <w:rPr>
          <w:color w:val="000000"/>
          <w:sz w:val="28"/>
          <w:szCs w:val="28"/>
        </w:rPr>
      </w:pPr>
      <w:r>
        <w:rPr>
          <w:rFonts w:hint="eastAsia" w:ascii="宋体" w:hAnsi="宋体" w:cs="MS Mincho"/>
          <w:color w:val="000000"/>
          <w:sz w:val="28"/>
          <w:szCs w:val="28"/>
        </w:rPr>
        <w:t>主持人：看到了，狼在那儿打滚呢！</w:t>
      </w:r>
    </w:p>
    <w:p w14:paraId="252BFEE1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沈志军：你看，这时候它在里面是非常放松、非常惬意的，就是它骨子里透露出来的是那种野性，它在野外的生活基本上也莫过如此了。你看这里面的迷迭香，基本被它“揉”没了。</w:t>
      </w:r>
    </w:p>
    <w:p w14:paraId="1DDAFE6C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主持人：哪个是迷迭香？</w:t>
      </w:r>
    </w:p>
    <w:p w14:paraId="009C2766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沈志军：你看到那个树根了吗？树根边上有几棵绿色的跟麦子一样的草。</w:t>
      </w:r>
    </w:p>
    <w:p w14:paraId="742D26BB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主持人：看到了。为什么要把迷迭香放在狼谷里面？</w:t>
      </w:r>
    </w:p>
    <w:p w14:paraId="48D10921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它会把这些（植物的）气味“揉”在自己身上，我们在里面种植一些有气味的植物，比如迷迭香、木香。猛兽去捕捉猎物的时候，靠得越近，成功率越高，如果还没有靠近，自己的气味就被食草动物给闻到了，食草动物立马就跑了，所以，它要改变自己的气味。</w:t>
      </w:r>
    </w:p>
    <w:p w14:paraId="749056DB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主持人：野生的动物就是这样的一种习惯性做法</w:t>
      </w:r>
      <w:r>
        <w:rPr>
          <w:rFonts w:ascii="宋体" w:hAnsi="宋体" w:cs="宋体"/>
          <w:color w:val="000000"/>
          <w:sz w:val="28"/>
          <w:szCs w:val="28"/>
        </w:rPr>
        <w:t>?</w:t>
      </w:r>
    </w:p>
    <w:p w14:paraId="03C04E2F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就是这样。（这是它们的）生存之道啊。（狼馆）最早的时候是一个很小的、大概也就是十来平方的那种铁笼子、水泥地。我刚来（红山）的时候，狼很可怜的，哪里有狼的那种威风啊？天天在里面绕，十来平方不到的（笼子）。看到游客，它摆出来的架势是随时扭头就跑的那种（状态），非常紧张、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非常</w:t>
      </w:r>
      <w:r>
        <w:rPr>
          <w:rFonts w:hint="eastAsia" w:ascii="宋体" w:hAnsi="宋体" w:cs="宋体"/>
          <w:color w:val="000000"/>
          <w:sz w:val="28"/>
          <w:szCs w:val="28"/>
        </w:rPr>
        <w:t>局促、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非常</w:t>
      </w:r>
      <w:r>
        <w:rPr>
          <w:rFonts w:hint="eastAsia" w:ascii="宋体" w:hAnsi="宋体" w:cs="宋体"/>
          <w:color w:val="000000"/>
          <w:sz w:val="28"/>
          <w:szCs w:val="28"/>
        </w:rPr>
        <w:t>窘迫的那种（感觉）。后来，（我们）下决心改造。</w:t>
      </w:r>
    </w:p>
    <w:p w14:paraId="7349D491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主持人：您的方案设计是怎么考虑的？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怎么</w:t>
      </w:r>
      <w:r>
        <w:rPr>
          <w:rFonts w:hint="eastAsia" w:ascii="宋体" w:hAnsi="宋体" w:cs="宋体"/>
          <w:color w:val="000000"/>
          <w:sz w:val="28"/>
          <w:szCs w:val="28"/>
        </w:rPr>
        <w:t>能让狼看到人后，不再出现原来的那种局促或者抵触？</w:t>
      </w:r>
    </w:p>
    <w:p w14:paraId="0EDD9EC3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我们更多的是采用“平视”，而且人在暗处，所以我们人类的出现对它的生活影响不大。因为狼在野外是一个分布非常广的犬科动物，最远要到北极（地区），慢慢过渡到苔原，然后再到草原，再到丛林，再到荒漠里面都有，所以，我们在这里边给它考虑的生境（生态环境）比较丰富，比如说像我们这边给它营造的山涧、水池、草地，给它垒了很多石头，模仿在野外、在戈壁的那种状况。</w:t>
      </w:r>
    </w:p>
    <w:p w14:paraId="2073FCCA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主持人：（你们）对每个馆做改造之前，是不是要对物种进行研究？</w:t>
      </w:r>
    </w:p>
    <w:p w14:paraId="4064E84C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要有一年的时间去研究物种，要去翻阅大量的资料。饲养部门、兽医部门、教育部门，我们在一起头脑风暴，我们要有团队去翻译资料，国内找、国外找，找论文、找文献，都得找。（现在）在这种环境下（去观赏），就像我们到野外去找狼，去找野生动物，（而）以前就是把动物控制在一个狭小的区域里面，必须在这边供游客观赏，那是看不到动物的自然行为的。</w:t>
      </w:r>
    </w:p>
    <w:p w14:paraId="55CC7161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宋体" w:hAnsi="宋体" w:cs="MS Mincho"/>
          <w:color w:val="000000"/>
          <w:sz w:val="28"/>
          <w:szCs w:val="28"/>
        </w:rPr>
        <w:t>【旁白】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红山动物园建设部部长马可，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从业</w:t>
      </w:r>
      <w:r>
        <w:rPr>
          <w:rFonts w:ascii="仿宋" w:hAnsi="仿宋" w:eastAsia="仿宋" w:cs="仿宋"/>
          <w:color w:val="000000"/>
          <w:kern w:val="0"/>
          <w:sz w:val="28"/>
          <w:szCs w:val="28"/>
        </w:rPr>
        <w:t>23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年，主导设计改造了近</w:t>
      </w:r>
      <w:r>
        <w:rPr>
          <w:rFonts w:ascii="仿宋" w:hAnsi="仿宋" w:eastAsia="仿宋" w:cs="仿宋"/>
          <w:color w:val="000000"/>
          <w:kern w:val="0"/>
          <w:sz w:val="28"/>
          <w:szCs w:val="28"/>
        </w:rPr>
        <w:t>30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个场馆，对他来说，改造场馆的目的不止于“看到动物的自然行为”，而是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怎么让动物自信地出现在游客面前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。</w:t>
      </w:r>
    </w:p>
    <w:p w14:paraId="522F6DAD">
      <w:pPr>
        <w:spacing w:line="0" w:lineRule="atLeast"/>
        <w:ind w:firstLine="560" w:firstLineChars="200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hint="eastAsia" w:ascii="Arial" w:hAnsi="Arial" w:cs="Arial"/>
          <w:color w:val="000000"/>
          <w:kern w:val="0"/>
          <w:sz w:val="28"/>
          <w:szCs w:val="28"/>
        </w:rPr>
        <w:t>【访谈】</w:t>
      </w:r>
    </w:p>
    <w:p w14:paraId="30A07B54">
      <w:pPr>
        <w:spacing w:line="0" w:lineRule="atLeast"/>
        <w:ind w:firstLine="560" w:firstLineChars="20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主持人：我的问题就是在场馆设计上怎么能够做到让动物“自信”呢？</w:t>
      </w:r>
    </w:p>
    <w:p w14:paraId="033D00F0">
      <w:pPr>
        <w:spacing w:line="0" w:lineRule="atLeast"/>
        <w:ind w:firstLine="560" w:firstLineChars="20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马可：</w:t>
      </w:r>
      <w:r>
        <w:rPr>
          <w:rFonts w:hint="eastAsia" w:ascii="宋体" w:hAnsi="宋体" w:cs="宋体"/>
          <w:color w:val="000000"/>
          <w:sz w:val="28"/>
          <w:szCs w:val="28"/>
        </w:rPr>
        <w:t>其实游客看到的部分仅仅是场馆的可能二分之一都不到，最底层逻辑就是我们给物种提供更多的资源。比如说它有回去睡觉的卧室，它有可以出来玩的外场，同时它还有一些可以躲避的地方。我们会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在</w:t>
      </w:r>
      <w:r>
        <w:rPr>
          <w:rFonts w:hint="eastAsia" w:ascii="宋体" w:hAnsi="宋体" w:cs="宋体"/>
          <w:color w:val="000000"/>
          <w:sz w:val="28"/>
          <w:szCs w:val="28"/>
        </w:rPr>
        <w:t>后场给它一些小木箱子、小木屋、洞穴，这样的话，它可以有它觉得足够安全的地方可以躲避。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</w:p>
    <w:p w14:paraId="2B24414C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主持人：它</w:t>
      </w:r>
      <w:r>
        <w:rPr>
          <w:rFonts w:hint="eastAsia" w:ascii="宋体" w:hAnsi="宋体" w:cs="宋体"/>
          <w:color w:val="000000"/>
          <w:sz w:val="28"/>
          <w:szCs w:val="28"/>
        </w:rPr>
        <w:t>能施展得开？</w:t>
      </w:r>
    </w:p>
    <w:p w14:paraId="2B97B7D9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马可：对。</w:t>
      </w:r>
      <w:r>
        <w:rPr>
          <w:rFonts w:hint="eastAsia" w:ascii="宋体" w:hAnsi="宋体" w:cs="宋体"/>
          <w:color w:val="000000"/>
          <w:sz w:val="28"/>
          <w:szCs w:val="28"/>
        </w:rPr>
        <w:t>我们为什么把场馆做得这么复杂？是因为我们必须要给动物更多的选择。比如说，（动物）心情不好的时候，或者状态很差的时候，我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（动物）</w:t>
      </w:r>
      <w:r>
        <w:rPr>
          <w:rFonts w:hint="eastAsia" w:ascii="宋体" w:hAnsi="宋体" w:cs="宋体"/>
          <w:color w:val="000000"/>
          <w:sz w:val="28"/>
          <w:szCs w:val="28"/>
        </w:rPr>
        <w:t>可以躲在任何一个角落，而这个角落很轻易地就能躲避游客的视线。这些做到之后，就可以看到动物真正地自信地出现在你的面前，而它出现在你面前的时候，是它自己选择走到你面前来展示自然行为。</w:t>
      </w:r>
    </w:p>
    <w:p w14:paraId="6CF7BB9A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主持人：明白，它不是被强迫的。</w:t>
      </w:r>
    </w:p>
    <w:p w14:paraId="06AA51D8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马可：对。它可以走到你面前，或者在你视线范围内去捕鱼、觅食、挖掘、巡视领地，它有足够的底气。</w:t>
      </w:r>
    </w:p>
    <w:p w14:paraId="3811C8DF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【</w:t>
      </w:r>
      <w:r>
        <w:rPr>
          <w:rFonts w:hint="eastAsia" w:ascii="宋体" w:hAnsi="宋体"/>
          <w:color w:val="000000"/>
          <w:sz w:val="28"/>
          <w:szCs w:val="28"/>
        </w:rPr>
        <w:t>旁白</w:t>
      </w:r>
      <w:r>
        <w:rPr>
          <w:rFonts w:hint="eastAsia" w:ascii="仿宋" w:hAnsi="仿宋" w:eastAsia="仿宋"/>
          <w:color w:val="000000"/>
          <w:sz w:val="28"/>
          <w:szCs w:val="28"/>
        </w:rPr>
        <w:t>】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动物场馆在改造或重建后，动物们逐渐展现出自然、野性和自信的状态，跟过去相比，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饲养员们因此要承担的工作也越来越有挑战。</w:t>
      </w:r>
    </w:p>
    <w:p w14:paraId="4E16F5D3">
      <w:pPr>
        <w:spacing w:line="0" w:lineRule="atLeast"/>
        <w:ind w:firstLine="560" w:firstLineChars="200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hint="eastAsia" w:ascii="Arial" w:hAnsi="Arial" w:cs="Arial"/>
          <w:color w:val="000000"/>
          <w:sz w:val="28"/>
          <w:szCs w:val="28"/>
          <w:shd w:val="clear" w:color="auto" w:fill="FFFFFF"/>
        </w:rPr>
        <w:t>【访谈】</w:t>
      </w:r>
    </w:p>
    <w:p w14:paraId="13AFE012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>沈志军：</w:t>
      </w:r>
      <w:r>
        <w:rPr>
          <w:rFonts w:hint="eastAsia" w:ascii="宋体" w:hAnsi="宋体" w:cs="宋体"/>
          <w:color w:val="000000"/>
          <w:sz w:val="28"/>
          <w:szCs w:val="28"/>
        </w:rPr>
        <w:t>我们饲养员非常辛苦，他（们）每天的工作不仅仅是做一个“铲屎官”、配营养餐、去给它们做玩具等等，还要去细致地观察动物的需求，来保证它们的身心健康，这一点对一个饲养员来讲挑战非常大。</w:t>
      </w:r>
    </w:p>
    <w:p w14:paraId="16E5C842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【</w:t>
      </w:r>
      <w:r>
        <w:rPr>
          <w:rFonts w:hint="eastAsia" w:ascii="宋体" w:hAnsi="宋体" w:cs="宋体"/>
          <w:color w:val="000000"/>
          <w:sz w:val="28"/>
          <w:szCs w:val="28"/>
        </w:rPr>
        <w:t>旁白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】在猫科馆，我们见到了猛兽饲养员刘媛媛，她正在为一只豹子找不到她藏起来的肉发愁。</w:t>
      </w:r>
    </w:p>
    <w:p w14:paraId="17856833">
      <w:pPr>
        <w:spacing w:line="0" w:lineRule="atLeast"/>
        <w:ind w:firstLine="560" w:firstLineChars="200"/>
        <w:rPr>
          <w:rFonts w:ascii="仿宋_GB2312" w:hAnsi="宋体" w:eastAsia="仿宋_GB2312" w:cs="MS Mincho"/>
          <w:color w:val="000000"/>
          <w:sz w:val="28"/>
          <w:szCs w:val="28"/>
        </w:rPr>
      </w:pPr>
      <w:r>
        <w:rPr>
          <w:rFonts w:hint="eastAsia" w:ascii="仿宋_GB2312" w:hAnsi="宋体" w:eastAsia="仿宋_GB2312" w:cs="MS Mincho"/>
          <w:color w:val="000000"/>
          <w:sz w:val="28"/>
          <w:szCs w:val="28"/>
        </w:rPr>
        <w:t>【</w:t>
      </w:r>
      <w:r>
        <w:rPr>
          <w:rFonts w:hint="eastAsia" w:ascii="宋体" w:hAnsi="宋体" w:cs="MS Mincho"/>
          <w:color w:val="000000"/>
          <w:sz w:val="28"/>
          <w:szCs w:val="28"/>
        </w:rPr>
        <w:t>访谈</w:t>
      </w:r>
      <w:r>
        <w:rPr>
          <w:rFonts w:hint="eastAsia" w:ascii="仿宋_GB2312" w:hAnsi="宋体" w:eastAsia="仿宋_GB2312" w:cs="MS Mincho"/>
          <w:color w:val="000000"/>
          <w:sz w:val="28"/>
          <w:szCs w:val="28"/>
        </w:rPr>
        <w:t>】</w:t>
      </w:r>
    </w:p>
    <w:p w14:paraId="7305FB9D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刘媛媛：你们看上面，头顶上面这块肉，它没发现，我们可能要给它降低点难度了。</w:t>
      </w:r>
    </w:p>
    <w:p w14:paraId="3BCD0401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主持人：这块肉挂了多长时间了？</w:t>
      </w:r>
    </w:p>
    <w:p w14:paraId="279209E0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刘媛媛：两个小时吧。我马上把它拿出来，等到下午再换一个方式给它。我就发现它把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所有我给它的</w:t>
      </w:r>
      <w:r>
        <w:rPr>
          <w:rFonts w:hint="eastAsia" w:ascii="宋体" w:hAnsi="宋体" w:cs="宋体"/>
          <w:color w:val="000000"/>
          <w:sz w:val="28"/>
          <w:szCs w:val="28"/>
        </w:rPr>
        <w:t>其他（藏）的（肉）都找完了，就这一块（找不到）。我发现不止一次了，只要挂在这个高度、这个位置，它好像都没找到过。</w:t>
      </w:r>
    </w:p>
    <w:p w14:paraId="13B555A6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我告诉你，其他地方就不放，就放这一块（位置）。在（动物）行为管理上面，一定要出其不意，它在野外遇到的各种刺激都是出其不意的，它要用自己的本领去应对这些出其不意，不能让它揣摩到你的这种（藏食物的）规律。</w:t>
      </w:r>
    </w:p>
    <w:p w14:paraId="2B401A54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主持人：我觉得媛媛刚才心软了。</w:t>
      </w:r>
    </w:p>
    <w:p w14:paraId="1F4283ED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媛媛：这是饲养员的通病，就是（觉得）我是不是给的（藏食物的位置）太难了。</w:t>
      </w:r>
    </w:p>
    <w:p w14:paraId="4F6A2E84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主持人：刚才你已经想降低难度了。</w:t>
      </w:r>
    </w:p>
    <w:p w14:paraId="15665A02">
      <w:pPr>
        <w:spacing w:line="0" w:lineRule="atLeast"/>
        <w:ind w:firstLine="560" w:firstLineChars="200"/>
        <w:rPr>
          <w:rFonts w:ascii="仿宋_GB2312" w:hAnsi="宋体" w:eastAsia="仿宋_GB2312" w:cs="MS Mincho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沈志军：不要降低，它的野性的激发全靠我们。你心一软的话，（它会认为）反正“奶妈”会把吃的给我。我（们）不能（让动物）丧失本能，不能让它衣来伸手、饭来张口，要保持它一定的野性。</w:t>
      </w:r>
    </w:p>
    <w:p w14:paraId="5AA8D2DD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【</w:t>
      </w:r>
      <w:r>
        <w:rPr>
          <w:rFonts w:hint="eastAsia" w:ascii="宋体" w:hAnsi="宋体"/>
          <w:color w:val="000000"/>
          <w:sz w:val="28"/>
          <w:szCs w:val="28"/>
        </w:rPr>
        <w:t>旁白</w:t>
      </w:r>
      <w:r>
        <w:rPr>
          <w:rFonts w:hint="eastAsia" w:ascii="仿宋" w:hAnsi="仿宋" w:eastAsia="仿宋"/>
          <w:color w:val="000000"/>
          <w:sz w:val="28"/>
          <w:szCs w:val="28"/>
        </w:rPr>
        <w:t>】通过野化训练和科学评估，红山动物园对符合条件的动物实施野外放归，助力物种保护和生态恢复。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前段时间，为了放归一只受伤被治愈的獐子回到紫金山，救助中心负责人陈月龙和他的小伙伴费了不少心思。</w:t>
      </w:r>
    </w:p>
    <w:p w14:paraId="4C1F497C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【访谈】</w:t>
      </w:r>
    </w:p>
    <w:p w14:paraId="7EE07664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主持人：（放归）那天晚上，陈老师几乎一夜没睡，是吧？</w:t>
      </w:r>
    </w:p>
    <w:p w14:paraId="09A4AA22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陈月龙：对。因为这个獐子确实非常胆小，它非常容易受到惊吓。（我们）第二天涉及要抓捕，然后要运输，还要给它戴“项圈”（</w:t>
      </w:r>
      <w:r>
        <w:rPr>
          <w:rFonts w:ascii="宋体" w:hAnsi="宋体" w:cs="宋体"/>
          <w:color w:val="000000"/>
          <w:sz w:val="28"/>
          <w:szCs w:val="28"/>
        </w:rPr>
        <w:t>GPS</w:t>
      </w:r>
      <w:r>
        <w:rPr>
          <w:rFonts w:hint="eastAsia" w:ascii="宋体" w:hAnsi="宋体" w:cs="宋体"/>
          <w:color w:val="000000"/>
          <w:sz w:val="28"/>
          <w:szCs w:val="28"/>
        </w:rPr>
        <w:t>定位器）。其实我们规划得非常细：哪些人进笼舍？谁拿抄子？谁来抓？谁来赶？然后在哪个地方可以抓它？哪个地方不可以抓它？如果多长时间抓不到，我们要不要麻醉？要哪种麻醉？基本上任何的可能性我们都预想到了。那天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最后</w:t>
      </w:r>
      <w:r>
        <w:rPr>
          <w:rFonts w:hint="eastAsia" w:ascii="宋体" w:hAnsi="宋体" w:cs="宋体"/>
          <w:color w:val="000000"/>
          <w:sz w:val="28"/>
          <w:szCs w:val="28"/>
        </w:rPr>
        <w:t>抓起来的时候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，其实</w:t>
      </w:r>
      <w:r>
        <w:rPr>
          <w:rFonts w:hint="eastAsia" w:ascii="宋体" w:hAnsi="宋体" w:cs="宋体"/>
          <w:color w:val="000000"/>
          <w:sz w:val="28"/>
          <w:szCs w:val="28"/>
        </w:rPr>
        <w:t>是非常顺利的。</w:t>
      </w:r>
    </w:p>
    <w:p w14:paraId="4B97926C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主持人：预案并没有用得上？</w:t>
      </w:r>
    </w:p>
    <w:p w14:paraId="6D77F926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陈月龙：对。准备充分了，可能（到）最后事情也就相对顺利了。进入箱子以后，獐子其实非常安静。</w:t>
      </w:r>
    </w:p>
    <w:p w14:paraId="7F778679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【旁白】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野外放归不是简单的“放虎归山”，在沈志军园长和他的团队看来，这仅是漫长放归路的第一步。</w:t>
      </w:r>
    </w:p>
    <w:p w14:paraId="3ED8E676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【访谈】</w:t>
      </w:r>
    </w:p>
    <w:p w14:paraId="6B937CBE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你不能说放完了之后你就不管了，未来我（在放归地）放几只进去，它（当地）的生态能够承受？不是想当然地去做。</w:t>
      </w:r>
    </w:p>
    <w:p w14:paraId="256624A4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主持人：上次放的那个獐子，脖子上面带了一个定位器，你们的目的是什么？</w:t>
      </w:r>
      <w:r>
        <w:rPr>
          <w:rFonts w:ascii="宋体" w:hAnsi="Calibri (Arabic)" w:cs="宋体"/>
          <w:color w:val="000000"/>
          <w:sz w:val="28"/>
          <w:szCs w:val="28"/>
        </w:rPr>
        <w:t>‍</w:t>
      </w:r>
    </w:p>
    <w:p w14:paraId="1907297C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沈志军：目的（是）它能帮我搜集更多的野外环境的信息。</w:t>
      </w:r>
    </w:p>
    <w:p w14:paraId="3A13C6CC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主持人：这些信息会包括什么内容传输到你们这边？</w:t>
      </w:r>
    </w:p>
    <w:p w14:paraId="1D27EFDF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包括它的运动量，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比如说它跑一段路，它的心跳、体温等等这些都会传给我们，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甚至我们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根据它的生活节律来判断它是否谈恋爱了？是否怀孕了？是否生崽子了？未来我要放归，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或者开展野外物种保护的时候，它能给我更多的信息。</w:t>
      </w:r>
    </w:p>
    <w:p w14:paraId="38121F84">
      <w:pPr>
        <w:spacing w:line="0" w:lineRule="atLeast"/>
        <w:ind w:firstLine="560" w:firstLineChars="200"/>
        <w:rPr>
          <w:rFonts w:ascii="仿宋_GB2312" w:hAnsi="宋体" w:eastAsia="仿宋_GB2312" w:cs="MS Mincho"/>
          <w:color w:val="000000"/>
          <w:sz w:val="28"/>
          <w:szCs w:val="28"/>
        </w:rPr>
      </w:pPr>
    </w:p>
    <w:p w14:paraId="6AF1B307">
      <w:pPr>
        <w:spacing w:line="0" w:lineRule="atLeas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（第二部分）</w:t>
      </w:r>
    </w:p>
    <w:p w14:paraId="375F83BE">
      <w:pPr>
        <w:spacing w:line="0" w:lineRule="atLeast"/>
        <w:ind w:firstLine="42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飞标</w:t>
      </w:r>
      <w:r>
        <w:rPr>
          <w:rFonts w:hint="eastAsia" w:ascii="仿宋" w:hAnsi="仿宋" w:eastAsia="仿宋"/>
          <w:color w:val="000000"/>
          <w:sz w:val="28"/>
          <w:szCs w:val="28"/>
        </w:rPr>
        <w:t>】</w:t>
      </w:r>
    </w:p>
    <w:p w14:paraId="011A5B0A">
      <w:pPr>
        <w:spacing w:line="0" w:lineRule="atLeast"/>
        <w:ind w:firstLine="420"/>
        <w:rPr>
          <w:rFonts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园长沈志军：“</w:t>
      </w:r>
      <w:r>
        <w:rPr>
          <w:rFonts w:hint="eastAsia" w:ascii="楷体" w:hAnsi="楷体" w:eastAsia="楷体" w:cs="宋体"/>
          <w:color w:val="000000"/>
          <w:sz w:val="28"/>
          <w:szCs w:val="28"/>
        </w:rPr>
        <w:t>不能把这两个（物）种看上去很相似，混淆了放在一起，会发生基因污染。以前因为我们没有技术手段</w:t>
      </w:r>
      <w:r>
        <w:rPr>
          <w:rFonts w:ascii="MS Gothic" w:hAnsi="MS Gothic" w:eastAsia="MS Gothic" w:cs="MS Gothic"/>
          <w:color w:val="000000"/>
          <w:sz w:val="28"/>
          <w:szCs w:val="28"/>
        </w:rPr>
        <w:t>‍‍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研究它，造成了这些笑话。”</w:t>
      </w:r>
    </w:p>
    <w:p w14:paraId="35388BB8">
      <w:pPr>
        <w:spacing w:line="0" w:lineRule="atLeast"/>
        <w:ind w:firstLine="420"/>
        <w:rPr>
          <w:rFonts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兽医陈蓉：“</w:t>
      </w:r>
      <w:r>
        <w:rPr>
          <w:rFonts w:hint="eastAsia" w:ascii="楷体" w:hAnsi="楷体" w:eastAsia="楷体" w:cs="宋体"/>
          <w:color w:val="000000"/>
          <w:sz w:val="28"/>
          <w:szCs w:val="28"/>
        </w:rPr>
        <w:t>后来我们就给丹顶鹤做了</w:t>
      </w:r>
      <w:r>
        <w:rPr>
          <w:rFonts w:ascii="楷体" w:hAnsi="楷体" w:eastAsia="楷体" w:cs="宋体"/>
          <w:color w:val="000000"/>
          <w:sz w:val="28"/>
          <w:szCs w:val="28"/>
        </w:rPr>
        <w:t>CT</w:t>
      </w:r>
      <w:r>
        <w:rPr>
          <w:rFonts w:hint="eastAsia" w:ascii="楷体" w:hAnsi="楷体" w:eastAsia="楷体" w:cs="宋体"/>
          <w:color w:val="000000"/>
          <w:sz w:val="28"/>
          <w:szCs w:val="28"/>
        </w:rPr>
        <w:t>，发现它的上喙靠近喙根的地方，它是有组织结构的，很难再生的，然后我就豁然开朗。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”</w:t>
      </w:r>
    </w:p>
    <w:p w14:paraId="78618541">
      <w:pPr>
        <w:spacing w:line="0" w:lineRule="atLeast"/>
        <w:ind w:firstLine="420"/>
        <w:rPr>
          <w:rFonts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园长沈志军：</w:t>
      </w:r>
      <w:r>
        <w:rPr>
          <w:rFonts w:hint="eastAsia" w:ascii="楷体" w:hAnsi="楷体" w:eastAsia="楷体"/>
          <w:color w:val="000000"/>
          <w:sz w:val="28"/>
          <w:szCs w:val="28"/>
        </w:rPr>
        <w:t>“</w:t>
      </w:r>
      <w:r>
        <w:rPr>
          <w:rFonts w:hint="eastAsia" w:ascii="楷体" w:hAnsi="楷体" w:eastAsia="楷体" w:cs="宋体"/>
          <w:color w:val="000000"/>
          <w:sz w:val="28"/>
          <w:szCs w:val="28"/>
        </w:rPr>
        <w:t>我们今年‘富可敌国’，从十几个蝌蚪（开始），我们繁殖成功了接近</w:t>
      </w:r>
      <w:r>
        <w:rPr>
          <w:rFonts w:ascii="楷体" w:hAnsi="楷体" w:eastAsia="楷体" w:cs="宋体"/>
          <w:color w:val="000000"/>
          <w:sz w:val="28"/>
          <w:szCs w:val="28"/>
        </w:rPr>
        <w:t>2000</w:t>
      </w:r>
      <w:r>
        <w:rPr>
          <w:rFonts w:hint="eastAsia" w:ascii="楷体" w:hAnsi="楷体" w:eastAsia="楷体" w:cs="宋体"/>
          <w:color w:val="000000"/>
          <w:sz w:val="28"/>
          <w:szCs w:val="28"/>
        </w:rPr>
        <w:t>只蛙。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”</w:t>
      </w:r>
    </w:p>
    <w:p w14:paraId="319D6C5D">
      <w:pPr>
        <w:spacing w:line="0" w:lineRule="atLeast"/>
        <w:ind w:firstLine="420"/>
        <w:rPr>
          <w:rFonts w:ascii="楷体" w:hAnsi="楷体" w:eastAsia="楷体" w:cs="楷体"/>
          <w:color w:val="000000"/>
          <w:sz w:val="28"/>
          <w:szCs w:val="28"/>
        </w:rPr>
      </w:pPr>
    </w:p>
    <w:p w14:paraId="169E2239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【</w:t>
      </w:r>
      <w:r>
        <w:rPr>
          <w:rFonts w:hint="eastAsia" w:ascii="宋体" w:hAnsi="宋体"/>
          <w:color w:val="000000"/>
          <w:sz w:val="28"/>
          <w:szCs w:val="28"/>
        </w:rPr>
        <w:t>旁白</w:t>
      </w:r>
      <w:r>
        <w:rPr>
          <w:rFonts w:hint="eastAsia" w:ascii="仿宋" w:hAnsi="仿宋" w:eastAsia="仿宋"/>
          <w:color w:val="000000"/>
          <w:sz w:val="28"/>
          <w:szCs w:val="28"/>
        </w:rPr>
        <w:t>】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南京红山动物园早在</w:t>
      </w:r>
      <w:r>
        <w:rPr>
          <w:rFonts w:ascii="仿宋" w:hAnsi="仿宋" w:eastAsia="仿宋" w:cs="仿宋"/>
          <w:color w:val="000000"/>
          <w:sz w:val="28"/>
          <w:szCs w:val="28"/>
        </w:rPr>
        <w:t>2013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年发布的饲养员招聘信息中就写明，要求应聘者拥有本科或研究生学历。</w:t>
      </w:r>
    </w:p>
    <w:p w14:paraId="6984FB0D">
      <w:pPr>
        <w:spacing w:line="0" w:lineRule="atLeast"/>
        <w:ind w:firstLine="560" w:firstLineChars="200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Style w:val="6"/>
          <w:rFonts w:hint="eastAsia" w:ascii="Arial" w:hAnsi="Arial" w:cs="Arial"/>
          <w:b w:val="0"/>
          <w:bCs w:val="0"/>
          <w:color w:val="000000"/>
          <w:sz w:val="28"/>
          <w:szCs w:val="28"/>
        </w:rPr>
        <w:t>【访谈】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‌</w:t>
      </w:r>
    </w:p>
    <w:p w14:paraId="4C5AE3EE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沈志军：当时我们向社会招募本科生和研究生的时候，很多人在质疑：“你动物园不就是养动物的嘛！”后来我们就跟公众说，我们饲养的动物很多都是濒危的动物。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如何照顾好这些动物？在动物园小空间里面给它最良好的照顾？给它最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科学、健康的照顾？我们应该怎么做？这些都需要非常专业的人。我们要保证每个饲养员除了对已知领域的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这些知识能够汲取到，同样的，也要有科研的眼光、科研的态度。</w:t>
      </w:r>
    </w:p>
    <w:p w14:paraId="0875DA8D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ascii="宋体" w:hAnsi="Calibri (Arabic)" w:cs="宋体"/>
          <w:color w:val="000000"/>
          <w:sz w:val="28"/>
          <w:szCs w:val="28"/>
        </w:rPr>
        <w:t>‍</w:t>
      </w:r>
      <w:r>
        <w:rPr>
          <w:rFonts w:hint="eastAsia" w:ascii="宋体" w:hAnsi="宋体" w:cs="宋体"/>
          <w:color w:val="000000"/>
          <w:sz w:val="28"/>
          <w:szCs w:val="28"/>
        </w:rPr>
        <w:t>主持人：我想问这样的（科学）研究对于动物来说，对于动物保护来说，它的意义是什么？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 w14:paraId="667CABFA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让濒危动物能够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得到良好的繁殖。还有，比如说我们很多的物种要对它进行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物种的鉴定，不能把这两个（物）种看上去很相似，把它混淆了放在一起，会发生基因污染。以前发生过一些笑话，认为这一对（动物）关系不错，认为它是一雄一雌，配好对了，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然后（配对）完了之后一两年都不生蛋，好不容易生了蛋，我们开心得不得了，最后是没受精的（蛋）。</w:t>
      </w:r>
      <w:r>
        <w:rPr>
          <w:rFonts w:ascii="宋体" w:hAnsi="Calibri (Arabic)" w:cs="宋体"/>
          <w:color w:val="000000"/>
          <w:sz w:val="28"/>
          <w:szCs w:val="28"/>
        </w:rPr>
        <w:t>‍</w:t>
      </w:r>
      <w:r>
        <w:rPr>
          <w:rFonts w:hint="eastAsia" w:ascii="宋体" w:hAnsi="宋体" w:cs="宋体"/>
          <w:color w:val="000000"/>
          <w:sz w:val="28"/>
          <w:szCs w:val="28"/>
        </w:rPr>
        <w:t>后来有了</w:t>
      </w:r>
      <w:r>
        <w:rPr>
          <w:rFonts w:ascii="宋体" w:hAnsi="宋体" w:cs="宋体"/>
          <w:color w:val="000000"/>
          <w:sz w:val="28"/>
          <w:szCs w:val="28"/>
        </w:rPr>
        <w:t>PCR</w:t>
      </w:r>
      <w:r>
        <w:rPr>
          <w:rFonts w:hint="eastAsia" w:ascii="宋体" w:hAnsi="宋体" w:cs="宋体"/>
          <w:color w:val="000000"/>
          <w:sz w:val="28"/>
          <w:szCs w:val="28"/>
        </w:rPr>
        <w:t>（性别鉴定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常用技术手段</w:t>
      </w:r>
      <w:r>
        <w:rPr>
          <w:rFonts w:hint="eastAsia" w:ascii="宋体" w:hAnsi="宋体" w:cs="宋体"/>
          <w:color w:val="000000"/>
          <w:sz w:val="28"/>
          <w:szCs w:val="28"/>
        </w:rPr>
        <w:t>）这个技术之后，我们一鉴定，居然两只（都）是雌性！</w:t>
      </w:r>
    </w:p>
    <w:p w14:paraId="3DFDB0F2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主持人：哎哟，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硬“捏”在一起了，是吧？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 w14:paraId="2B74B568">
      <w:pPr>
        <w:spacing w:line="0" w:lineRule="atLeast"/>
        <w:ind w:firstLine="560" w:firstLineChars="20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沈志军：对。乱点鸳鸯谱！</w:t>
      </w:r>
    </w:p>
    <w:p w14:paraId="6331F287">
      <w:pPr>
        <w:spacing w:line="0" w:lineRule="atLeast"/>
        <w:ind w:firstLine="560" w:firstLineChars="200"/>
        <w:rPr>
          <w:rFonts w:hint="eastAsia" w:ascii="宋体" w:hAnsi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主持人：</w:t>
      </w:r>
      <w:r>
        <w:rPr>
          <w:rFonts w:hint="eastAsia" w:ascii="宋体" w:hAnsi="宋体" w:cs="宋体"/>
          <w:color w:val="000000"/>
          <w:sz w:val="28"/>
          <w:szCs w:val="28"/>
        </w:rPr>
        <w:t>乱点鸳鸯谱！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（笑）</w:t>
      </w:r>
    </w:p>
    <w:p w14:paraId="3EF55270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沈志军：</w:t>
      </w:r>
      <w:r>
        <w:rPr>
          <w:rFonts w:hint="eastAsia" w:ascii="宋体" w:hAnsi="宋体" w:cs="宋体"/>
          <w:color w:val="000000"/>
          <w:sz w:val="28"/>
          <w:szCs w:val="28"/>
        </w:rPr>
        <w:t>点错了</w:t>
      </w:r>
      <w:r>
        <w:rPr>
          <w:rFonts w:ascii="宋体" w:hAnsi="宋体" w:cs="宋体"/>
          <w:color w:val="000000"/>
          <w:sz w:val="28"/>
          <w:szCs w:val="28"/>
        </w:rPr>
        <w:t>!</w:t>
      </w:r>
      <w:r>
        <w:rPr>
          <w:rFonts w:hint="eastAsia" w:ascii="宋体" w:hAnsi="宋体" w:cs="宋体"/>
          <w:color w:val="000000"/>
          <w:sz w:val="28"/>
          <w:szCs w:val="28"/>
        </w:rPr>
        <w:t>就是因为我们没有技术手段去来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研究它、来给它做分析，造成了这些笑话，所以我们必须要开展一些研究。</w:t>
      </w:r>
      <w:r>
        <w:rPr>
          <w:rFonts w:ascii="宋体" w:hAnsi="Calibri (Arabic)" w:cs="宋体"/>
          <w:color w:val="000000"/>
          <w:sz w:val="28"/>
          <w:szCs w:val="28"/>
        </w:rPr>
        <w:t>‍</w:t>
      </w:r>
    </w:p>
    <w:p w14:paraId="14507D6D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我们有的动物，它在同类之间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（因打架）受伤了，比如我们的丹顶鹤，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它嘴巴断了，（我们）通过最新的技术，给它安上了一个嘴巴，我们称之为“金刚鹤”。</w:t>
      </w:r>
      <w:r>
        <w:rPr>
          <w:rFonts w:ascii="宋体" w:hAnsi="Calibri (Arabic)" w:cs="宋体"/>
          <w:color w:val="000000"/>
          <w:sz w:val="28"/>
          <w:szCs w:val="28"/>
        </w:rPr>
        <w:t>‍</w:t>
      </w:r>
      <w:r>
        <w:rPr>
          <w:rFonts w:hint="eastAsia" w:ascii="宋体" w:hAnsi="宋体" w:cs="宋体"/>
          <w:color w:val="000000"/>
          <w:sz w:val="28"/>
          <w:szCs w:val="28"/>
        </w:rPr>
        <w:t>第一次</w:t>
      </w:r>
      <w:r>
        <w:rPr>
          <w:rFonts w:ascii="宋体" w:hAnsi="宋体" w:cs="宋体"/>
          <w:color w:val="000000"/>
          <w:sz w:val="28"/>
          <w:szCs w:val="28"/>
        </w:rPr>
        <w:t>3D</w:t>
      </w:r>
      <w:r>
        <w:rPr>
          <w:rFonts w:hint="eastAsia" w:ascii="宋体" w:hAnsi="宋体" w:cs="宋体"/>
          <w:color w:val="000000"/>
          <w:sz w:val="28"/>
          <w:szCs w:val="28"/>
        </w:rPr>
        <w:t>打印，我们用的是金属材料，金属材料达到</w:t>
      </w:r>
      <w:r>
        <w:rPr>
          <w:rFonts w:ascii="宋体" w:hAnsi="宋体" w:cs="宋体"/>
          <w:color w:val="000000"/>
          <w:sz w:val="28"/>
          <w:szCs w:val="28"/>
        </w:rPr>
        <w:t>20</w:t>
      </w:r>
      <w:r>
        <w:rPr>
          <w:rFonts w:hint="eastAsia" w:ascii="宋体" w:hAnsi="宋体" w:cs="宋体"/>
          <w:color w:val="000000"/>
          <w:sz w:val="28"/>
          <w:szCs w:val="28"/>
        </w:rPr>
        <w:t>多克（重），我们就发现它抬头什么的有点不自在，发现这个问题之后，我们又在想如何用最新的打印材料？后来，我们的（兽医）陈蓉，现在是博士了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，翻阅了很多的资料，用</w:t>
      </w:r>
      <w:r>
        <w:rPr>
          <w:rFonts w:ascii="宋体" w:hAnsi="宋体" w:cs="宋体"/>
          <w:color w:val="000000"/>
          <w:sz w:val="28"/>
          <w:szCs w:val="28"/>
        </w:rPr>
        <w:t>PEEK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3D打印材料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color w:val="000000"/>
          <w:sz w:val="28"/>
          <w:szCs w:val="28"/>
        </w:rPr>
        <w:t>这种材料，（打印出来的）假喙只有</w:t>
      </w:r>
      <w:r>
        <w:rPr>
          <w:rFonts w:ascii="宋体" w:hAnsi="宋体" w:cs="宋体"/>
          <w:color w:val="000000"/>
          <w:sz w:val="28"/>
          <w:szCs w:val="28"/>
        </w:rPr>
        <w:t>5</w:t>
      </w:r>
      <w:r>
        <w:rPr>
          <w:rFonts w:hint="eastAsia" w:ascii="宋体" w:hAnsi="宋体" w:cs="宋体"/>
          <w:color w:val="000000"/>
          <w:sz w:val="28"/>
          <w:szCs w:val="28"/>
        </w:rPr>
        <w:t>克（重），这样它行走的时候或者摇头的时候非常自如。</w:t>
      </w:r>
    </w:p>
    <w:p w14:paraId="7852B13C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宋体" w:hAnsi="宋体" w:cs="仿宋"/>
          <w:color w:val="000000"/>
          <w:sz w:val="28"/>
          <w:szCs w:val="28"/>
        </w:rPr>
        <w:t>【旁白】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沈园长提到的陈蓉在研究生毕业后，入职红山成为一名饲养员，后来取得博士学位，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逐步成长为</w:t>
      </w:r>
      <w:r>
        <w:rPr>
          <w:rStyle w:val="10"/>
          <w:rFonts w:hint="eastAsia" w:ascii="仿宋" w:hAnsi="仿宋" w:eastAsia="仿宋" w:cs="仿宋"/>
          <w:color w:val="000000"/>
          <w:sz w:val="28"/>
          <w:szCs w:val="28"/>
        </w:rPr>
        <w:t>兽医院实验室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负责人，她潜心研究</w:t>
      </w:r>
      <w: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t>3D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打印技术，通过定制假喙、康复支具等帮助动物恢复自然功能。</w:t>
      </w:r>
    </w:p>
    <w:p w14:paraId="0FDCB032">
      <w:pPr>
        <w:spacing w:line="0" w:lineRule="atLeast"/>
        <w:ind w:firstLine="560" w:firstLineChars="200"/>
        <w:rPr>
          <w:rFonts w:ascii="宋体" w:cs="仿宋"/>
          <w:color w:val="000000"/>
          <w:sz w:val="28"/>
          <w:szCs w:val="28"/>
        </w:rPr>
      </w:pPr>
      <w:r>
        <w:rPr>
          <w:rFonts w:hint="eastAsia" w:ascii="宋体" w:hAnsi="宋体" w:cs="仿宋"/>
          <w:color w:val="000000"/>
          <w:sz w:val="28"/>
          <w:szCs w:val="28"/>
        </w:rPr>
        <w:t>【访谈】</w:t>
      </w:r>
    </w:p>
    <w:p w14:paraId="524A5183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陈蓉：主要是因为野生动物太特别了，很多成品的医疗材料是不适合的，</w:t>
      </w:r>
      <w:r>
        <w:rPr>
          <w:rFonts w:ascii="宋体" w:hAnsi="宋体" w:cs="宋体"/>
          <w:color w:val="000000"/>
          <w:sz w:val="28"/>
          <w:szCs w:val="28"/>
        </w:rPr>
        <w:t>3D</w:t>
      </w:r>
      <w:r>
        <w:rPr>
          <w:rFonts w:hint="eastAsia" w:ascii="宋体" w:hAnsi="宋体" w:cs="宋体"/>
          <w:color w:val="000000"/>
          <w:sz w:val="28"/>
          <w:szCs w:val="28"/>
        </w:rPr>
        <w:t>打印有个特点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叫</w:t>
      </w:r>
      <w:r>
        <w:rPr>
          <w:rFonts w:hint="eastAsia" w:ascii="宋体" w:hAnsi="宋体" w:cs="宋体"/>
          <w:color w:val="000000"/>
          <w:sz w:val="28"/>
          <w:szCs w:val="28"/>
        </w:rPr>
        <w:t>个性化，所以，我们为每个案例去做个性化的研究。</w:t>
      </w:r>
    </w:p>
    <w:p w14:paraId="443C8950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主持人：丹顶鹤受伤的嘴巴，如果你们不为它做这个</w:t>
      </w:r>
      <w:r>
        <w:rPr>
          <w:rFonts w:ascii="宋体" w:hAnsi="宋体" w:cs="宋体"/>
          <w:color w:val="000000"/>
          <w:sz w:val="28"/>
          <w:szCs w:val="28"/>
        </w:rPr>
        <w:t>3D</w:t>
      </w:r>
      <w:r>
        <w:rPr>
          <w:rFonts w:hint="eastAsia" w:ascii="宋体" w:hAnsi="宋体" w:cs="宋体"/>
          <w:color w:val="000000"/>
          <w:sz w:val="28"/>
          <w:szCs w:val="28"/>
        </w:rPr>
        <w:t>打印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（假喙），用一个</w:t>
      </w:r>
      <w:r>
        <w:rPr>
          <w:rFonts w:hint="eastAsia" w:ascii="宋体" w:hAnsi="宋体" w:cs="宋体"/>
          <w:color w:val="000000"/>
          <w:sz w:val="28"/>
          <w:szCs w:val="28"/>
        </w:rPr>
        <w:t>假喙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放上去的话</w:t>
      </w:r>
      <w:r>
        <w:rPr>
          <w:rFonts w:hint="eastAsia" w:ascii="宋体" w:hAnsi="宋体" w:cs="宋体"/>
          <w:color w:val="000000"/>
          <w:sz w:val="28"/>
          <w:szCs w:val="28"/>
        </w:rPr>
        <w:t>，它会怎么样？</w:t>
      </w:r>
    </w:p>
    <w:p w14:paraId="5FC66463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陈蓉：很明显的一个表现是它的采食是困难的，它不能够自主采食，那么不用多长时间，它可能就因为营养性衰竭而死亡。后来有些同行过来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说</w:t>
      </w:r>
      <w:r>
        <w:rPr>
          <w:rFonts w:hint="eastAsia" w:ascii="宋体" w:hAnsi="宋体" w:cs="宋体"/>
          <w:color w:val="000000"/>
          <w:sz w:val="28"/>
          <w:szCs w:val="28"/>
        </w:rPr>
        <w:t>：“为什么有的丹顶鹤（喙）断了以后它能长？有的（喙）断了以后长不了？”一开始，我也不懂，我的（博士生）导师就跟我说：“你得发现这个问题的本质。”后来我们就给丹顶鹤做了</w:t>
      </w:r>
      <w:r>
        <w:rPr>
          <w:rFonts w:ascii="宋体" w:hAnsi="宋体" w:cs="宋体"/>
          <w:color w:val="000000"/>
          <w:sz w:val="28"/>
          <w:szCs w:val="28"/>
        </w:rPr>
        <w:t>CT</w:t>
      </w:r>
      <w:r>
        <w:rPr>
          <w:rFonts w:hint="eastAsia" w:ascii="宋体" w:hAnsi="宋体" w:cs="宋体"/>
          <w:color w:val="000000"/>
          <w:sz w:val="28"/>
          <w:szCs w:val="28"/>
        </w:rPr>
        <w:t>，发现它的上喙靠近喙根的地方，是有组织结构的，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是</w:t>
      </w:r>
      <w:r>
        <w:rPr>
          <w:rFonts w:hint="eastAsia" w:ascii="宋体" w:hAnsi="宋体" w:cs="宋体"/>
          <w:color w:val="000000"/>
          <w:sz w:val="28"/>
          <w:szCs w:val="28"/>
        </w:rPr>
        <w:t>很难再生的，（就像人类的）鼻腔一样，但是到了前面（的部位）以后，它就变成角质（可以再生），哦，我就豁然开朗。这个例子告诉我，我们有时候解决的只是一个个例，</w:t>
      </w:r>
      <w:r>
        <w:rPr>
          <w:rFonts w:ascii="宋体" w:hAnsi="宋体" w:cs="宋体"/>
          <w:color w:val="000000"/>
          <w:sz w:val="28"/>
          <w:szCs w:val="28"/>
        </w:rPr>
        <w:t>(</w:t>
      </w:r>
      <w:r>
        <w:rPr>
          <w:rFonts w:hint="eastAsia" w:ascii="宋体" w:hAnsi="宋体" w:cs="宋体"/>
          <w:color w:val="000000"/>
          <w:sz w:val="28"/>
          <w:szCs w:val="28"/>
        </w:rPr>
        <w:t>但</w:t>
      </w:r>
      <w:r>
        <w:rPr>
          <w:rFonts w:ascii="宋体" w:hAnsi="宋体" w:cs="宋体"/>
          <w:color w:val="000000"/>
          <w:sz w:val="28"/>
          <w:szCs w:val="28"/>
        </w:rPr>
        <w:t>)</w:t>
      </w:r>
      <w:r>
        <w:rPr>
          <w:rFonts w:hint="eastAsia" w:ascii="宋体" w:hAnsi="宋体" w:cs="宋体"/>
          <w:color w:val="000000"/>
          <w:sz w:val="28"/>
          <w:szCs w:val="28"/>
        </w:rPr>
        <w:t>要让它变成一个经验，分享给同行。</w:t>
      </w:r>
    </w:p>
    <w:p w14:paraId="7AFC547C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（我们）还有给猕猴做过</w:t>
      </w:r>
      <w:r>
        <w:rPr>
          <w:rFonts w:ascii="宋体" w:hAnsi="宋体" w:cs="宋体"/>
          <w:color w:val="000000"/>
          <w:sz w:val="28"/>
          <w:szCs w:val="28"/>
        </w:rPr>
        <w:t>3D</w:t>
      </w:r>
      <w:r>
        <w:rPr>
          <w:rFonts w:hint="eastAsia" w:ascii="宋体" w:hAnsi="宋体" w:cs="宋体"/>
          <w:color w:val="000000"/>
          <w:sz w:val="28"/>
          <w:szCs w:val="28"/>
        </w:rPr>
        <w:t>打印的假牙，（给）袋鼠做过假牙，（给）蓝马鸡（做）腿部护具。</w:t>
      </w:r>
    </w:p>
    <w:p w14:paraId="110666F9">
      <w:pPr>
        <w:spacing w:line="0" w:lineRule="atLeast"/>
        <w:ind w:firstLine="560" w:firstLineChars="200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hint="eastAsia" w:ascii="Arial" w:hAnsi="Arial" w:cs="Arial"/>
          <w:color w:val="000000"/>
          <w:sz w:val="28"/>
          <w:szCs w:val="28"/>
          <w:shd w:val="clear" w:color="auto" w:fill="FFFFFF"/>
        </w:rPr>
        <w:t>【旁白】</w:t>
      </w:r>
    </w:p>
    <w:p w14:paraId="0F19ECFB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无斑雨蛙是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长江中下游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的本土物种，过去分布很广。但因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eastAsia="zh-CN"/>
        </w:rPr>
        <w:t>为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农药使用、湿地消失等影响，农田环境遭到破坏，这一物种在南京地区几乎绝迹。和生活在地面的其他蛙类不同，无斑雨蛙主要在离地面几十厘米到一两米的高度活动，是庄稼抵御虫害的“空军”，它们的存在是农田生态系统健康的“晴雨表”。</w:t>
      </w:r>
    </w:p>
    <w:p w14:paraId="493D5B60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t>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从去年起，红山动物园启动了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无斑雨蛙保护项目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，通过人工繁育和栖息地修复，正让这一本土物种重新回到农田里。</w:t>
      </w:r>
    </w:p>
    <w:p w14:paraId="4D339BFB">
      <w:pPr>
        <w:spacing w:line="0" w:lineRule="atLeast"/>
        <w:ind w:firstLine="560" w:firstLineChars="2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【访谈】</w:t>
      </w:r>
    </w:p>
    <w:p w14:paraId="7FF868DF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沈志军：我们今年可以说是“富可敌国”，从十几个蝌蚪（开始），我们繁殖成功了接近</w:t>
      </w:r>
      <w:r>
        <w:rPr>
          <w:rFonts w:ascii="宋体" w:hAnsi="宋体" w:cs="宋体"/>
          <w:color w:val="000000"/>
          <w:sz w:val="28"/>
          <w:szCs w:val="28"/>
        </w:rPr>
        <w:t>2000</w:t>
      </w:r>
      <w:r>
        <w:rPr>
          <w:rFonts w:hint="eastAsia" w:ascii="宋体" w:hAnsi="宋体" w:cs="宋体"/>
          <w:color w:val="000000"/>
          <w:sz w:val="28"/>
          <w:szCs w:val="28"/>
        </w:rPr>
        <w:t>只蛙。我们会在不同的生境下分批放归这些蛙，然后看它们的成活率。</w:t>
      </w:r>
    </w:p>
    <w:p w14:paraId="1001E578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主持人：今年就会有放归吗？这个动作已经开始做了？</w:t>
      </w:r>
    </w:p>
    <w:p w14:paraId="212E55A3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沈志军：秋冬就开始做了。</w:t>
      </w:r>
    </w:p>
    <w:p w14:paraId="230B2CBF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主持人：然后再去观察，再去研究？</w:t>
      </w:r>
    </w:p>
    <w:p w14:paraId="4EE1DA95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沈志军：再去研究它的越冬成活率是多少？明年开春了，它能不能在田里面产卵？经过一个生命周期之后，我们再反观我们的实验成不成功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？</w:t>
      </w:r>
      <w:r>
        <w:rPr>
          <w:rFonts w:hint="eastAsia" w:ascii="宋体" w:hAnsi="宋体" w:cs="宋体"/>
          <w:color w:val="000000"/>
          <w:sz w:val="28"/>
          <w:szCs w:val="28"/>
        </w:rPr>
        <w:t>这是一个相对漫长的过程。动物园作为一个物种保护机构，不仅仅是在动物园里面、在实验室里面保护物种，我们要感染更多的农户，感染更多的农业生产机构，和我们共同来守护生态系统。我们慢慢就认知到，光保护动物园里面这三千多头（只）动物不是最好的保护，我们有精力和有能力的时候，我们就去支持野外保护，让野外的那些物种保存下来，不能消失。</w:t>
      </w:r>
    </w:p>
    <w:p w14:paraId="7537AC61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主持人：明白，这是以前您敢想，但是可能还不太能够实现的事儿吧？</w:t>
      </w:r>
    </w:p>
    <w:p w14:paraId="4DC9631F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沈志军：是的。</w:t>
      </w:r>
    </w:p>
    <w:p w14:paraId="5E796955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</w:p>
    <w:p w14:paraId="76C7E57C">
      <w:pPr>
        <w:spacing w:line="0" w:lineRule="atLeas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（第三部分）</w:t>
      </w:r>
    </w:p>
    <w:p w14:paraId="3B0B2579">
      <w:pPr>
        <w:spacing w:line="0" w:lineRule="atLeast"/>
        <w:ind w:firstLine="560" w:firstLineChars="200"/>
        <w:rPr>
          <w:rFonts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【飞标】</w:t>
      </w:r>
    </w:p>
    <w:p w14:paraId="61116AD5">
      <w:pPr>
        <w:spacing w:line="0" w:lineRule="atLeast"/>
        <w:ind w:firstLine="560" w:firstLineChars="200"/>
        <w:rPr>
          <w:rFonts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饲养员彭培拉：“</w:t>
      </w:r>
      <w:r>
        <w:rPr>
          <w:rFonts w:hint="eastAsia" w:ascii="楷体" w:hAnsi="楷体" w:eastAsia="楷体" w:cs="宋体"/>
          <w:color w:val="000000"/>
          <w:sz w:val="28"/>
          <w:szCs w:val="28"/>
        </w:rPr>
        <w:t>它是最自信的，最强壮的，跟我关系最好的，它应该被纪念。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”</w:t>
      </w:r>
      <w:r>
        <w:rPr>
          <w:rFonts w:ascii="楷体" w:hAnsi="楷体" w:eastAsia="楷体" w:cs="楷体"/>
          <w:color w:val="000000"/>
          <w:sz w:val="28"/>
          <w:szCs w:val="28"/>
        </w:rPr>
        <w:t xml:space="preserve"> </w:t>
      </w:r>
    </w:p>
    <w:p w14:paraId="733D5652">
      <w:pPr>
        <w:spacing w:line="0" w:lineRule="atLeast"/>
        <w:ind w:firstLine="560" w:firstLineChars="200"/>
        <w:rPr>
          <w:rFonts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园长沈志军：“</w:t>
      </w:r>
      <w:r>
        <w:rPr>
          <w:rFonts w:hint="eastAsia" w:ascii="楷体" w:hAnsi="楷体" w:eastAsia="楷体" w:cs="宋体"/>
          <w:color w:val="000000"/>
          <w:sz w:val="28"/>
          <w:szCs w:val="28"/>
        </w:rPr>
        <w:t>我们这里面所有的扶手都是木头的，很多的小昆虫就会在这里面越冬、做巢。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”</w:t>
      </w:r>
    </w:p>
    <w:p w14:paraId="2CD6B1EE">
      <w:pPr>
        <w:spacing w:line="0" w:lineRule="atLeast"/>
        <w:ind w:firstLine="560" w:firstLineChars="200"/>
        <w:rPr>
          <w:rFonts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游客董璐超：“现在看到的动物很像《动物世界》纪录片一样，其实这样的动物是最漂亮、最美的。”</w:t>
      </w:r>
    </w:p>
    <w:p w14:paraId="3967A952">
      <w:pPr>
        <w:spacing w:line="0" w:lineRule="atLeast"/>
        <w:ind w:firstLine="560" w:firstLineChars="2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【旁白】</w:t>
      </w:r>
    </w:p>
    <w:p w14:paraId="0A889601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保护无斑雨蛙等本土物种，实际上关乎着我们自己的粮食安全。在红山动物园本土物种保护区，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展出和繁育保护的都是生活在南京周边的本土动物。它们与每一位南京市民的生活息息相关，这些生活在田野、水塘甚至居民小区的“动物邻居”，和我们共同享有着城市空间。</w:t>
      </w:r>
    </w:p>
    <w:p w14:paraId="17ABDDF0">
      <w:pPr>
        <w:spacing w:line="0" w:lineRule="atLeast"/>
        <w:ind w:firstLine="560" w:firstLineChars="200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hint="eastAsia" w:ascii="Arial" w:hAnsi="Arial" w:cs="Arial"/>
          <w:color w:val="000000"/>
          <w:sz w:val="28"/>
          <w:szCs w:val="28"/>
          <w:shd w:val="clear" w:color="auto" w:fill="FFFFFF"/>
        </w:rPr>
        <w:t>【访谈】</w:t>
      </w:r>
    </w:p>
    <w:p w14:paraId="3632484A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沈志军：在本土区，真的，现在有越来越多的年轻家长带着孩子静下心来去观察。</w:t>
      </w:r>
    </w:p>
    <w:p w14:paraId="28056E7F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这是您希望看到的？</w:t>
      </w:r>
    </w:p>
    <w:p w14:paraId="6DC7A82A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沈志军：对，这是我希望看到的。我觉得这些人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能够静下心来去参观、去了解，去看我们的科普牌，去看我们的那些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昆虫、小鱼、小虾，我觉得这就是（他们）对自然产生的一个连接。我们的獐子会躲藏得很深，我们去调望远镜（去看），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发现了之后，就去引导观众去看獐子。我看到一个老大妈，大概</w:t>
      </w:r>
      <w:r>
        <w:rPr>
          <w:rFonts w:ascii="宋体" w:hAnsi="宋体" w:cs="宋体"/>
          <w:color w:val="000000"/>
          <w:sz w:val="28"/>
          <w:szCs w:val="28"/>
        </w:rPr>
        <w:t>60</w:t>
      </w:r>
      <w:r>
        <w:rPr>
          <w:rFonts w:hint="eastAsia" w:ascii="宋体" w:hAnsi="宋体" w:cs="宋体"/>
          <w:color w:val="000000"/>
          <w:sz w:val="28"/>
          <w:szCs w:val="28"/>
        </w:rPr>
        <w:t>多岁了，看到獐子之后，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兴奋得像个孩子一样叫，就向身边人说：“獐子！快看獐子！”我在想，可能就是这一幕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让老大妈想起了她童年时和獐子相处的快乐的记忆了。真的，我觉得这就是一个桥梁，真正的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一头接起了野外的自然，一头接起了城市的人群。</w:t>
      </w:r>
      <w:r>
        <w:rPr>
          <w:rFonts w:ascii="宋体" w:hAnsi="Calibri (Arabic)" w:cs="宋体"/>
          <w:color w:val="000000"/>
          <w:sz w:val="28"/>
          <w:szCs w:val="28"/>
        </w:rPr>
        <w:t>‍</w:t>
      </w:r>
    </w:p>
    <w:p w14:paraId="19DFCAB5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主持人：哪些是让您觉得很意外和惊喜的？</w:t>
      </w:r>
    </w:p>
    <w:p w14:paraId="46D9FFEE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沈志军：我们最初的时候没有预料到有什么样的鸟类会过来，比如说像湿地那一块，除了獐子之外，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现在有稳定的一群白腰文鸟（来）了，它们是这里的常住居民了。</w:t>
      </w:r>
    </w:p>
    <w:p w14:paraId="023051D1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主持人：它们原先的家在哪儿啊？</w:t>
      </w:r>
    </w:p>
    <w:p w14:paraId="698EAA64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沈志军：不知道。（笑）</w:t>
      </w:r>
    </w:p>
    <w:p w14:paraId="730543F9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主持人：（笑）它们就把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咱们红山的本土物种保育区当作它们现在的家了，是吗？它们怎么会觉得这里面对它们来说是安全的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呢</w:t>
      </w:r>
      <w:r>
        <w:rPr>
          <w:rFonts w:hint="eastAsia" w:ascii="宋体" w:hAnsi="宋体" w:cs="宋体"/>
          <w:color w:val="000000"/>
          <w:sz w:val="28"/>
          <w:szCs w:val="28"/>
        </w:rPr>
        <w:t>？</w:t>
      </w:r>
    </w:p>
    <w:p w14:paraId="6B02EDE0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沈志军：我们七八月份的时候发现那群白腰文鸟在这儿了，它天天来吃，就吃我们野生的杂草结的草籽。我们也很担心，每天几千甚至上万的人过来，这些鸟会被吓走。</w:t>
      </w:r>
    </w:p>
    <w:p w14:paraId="500B7E59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主持人：没走？</w:t>
      </w:r>
    </w:p>
    <w:p w14:paraId="0C0CE6B1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沈志军：没走。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这也说明了什么呢？</w:t>
      </w:r>
      <w:r>
        <w:rPr>
          <w:rFonts w:ascii="宋体" w:hAnsi="Calibri (Arabic)" w:cs="宋体"/>
          <w:color w:val="000000"/>
          <w:sz w:val="28"/>
          <w:szCs w:val="28"/>
        </w:rPr>
        <w:t>‍</w:t>
      </w:r>
      <w:r>
        <w:rPr>
          <w:rFonts w:hint="eastAsia" w:ascii="宋体" w:hAnsi="宋体" w:cs="宋体"/>
          <w:color w:val="000000"/>
          <w:sz w:val="28"/>
          <w:szCs w:val="28"/>
        </w:rPr>
        <w:t>以前，如果我们的游客看到有鸟的话，或者看到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扬子鳄，扬子鳄在野外的生存之道是什么？就是一动不动，以静制动，我们就担心游客会拿小石子会砸它，“动一个给我看看！”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让我非常感动的是游客的素质，游客的认知在提升，他（们）就在那儿看，当看到扬子鳄缓慢地动了一下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可爱的、短小的小爪子的时候，全部惊呼起来了：“哇，是真的！”非常开心的那种喜悦。</w:t>
      </w:r>
    </w:p>
    <w:p w14:paraId="3808DC4B">
      <w:pPr>
        <w:spacing w:line="0" w:lineRule="atLeast"/>
        <w:ind w:firstLine="570"/>
        <w:rPr>
          <w:rFonts w:ascii="宋体" w:cs="宋体"/>
          <w:color w:val="000000"/>
          <w:sz w:val="28"/>
          <w:szCs w:val="28"/>
        </w:rPr>
      </w:pPr>
      <w:r>
        <w:rPr>
          <w:rFonts w:ascii="宋体" w:hAnsi="Calibri (Arabic)" w:cs="宋体"/>
          <w:color w:val="000000"/>
          <w:sz w:val="28"/>
          <w:szCs w:val="28"/>
        </w:rPr>
        <w:t>‍</w:t>
      </w:r>
      <w:r>
        <w:rPr>
          <w:rFonts w:hint="eastAsia" w:ascii="宋体" w:hAnsi="宋体" w:cs="宋体"/>
          <w:color w:val="000000"/>
          <w:sz w:val="28"/>
          <w:szCs w:val="28"/>
        </w:rPr>
        <w:t>在本土区这边，通过我们的展区设计，还有我们一些标识系统的引导、启发，大家能够静下心来在大自然面前，去观察大自然，去发现大自然的美好。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这样，可能未来我们人和动物相处，人和大自然相处才会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持续，能够和谐共生。</w:t>
      </w:r>
      <w:r>
        <w:rPr>
          <w:rFonts w:ascii="宋体" w:hAnsi="Calibri (Arabic)" w:cs="宋体"/>
          <w:color w:val="000000"/>
          <w:sz w:val="28"/>
          <w:szCs w:val="28"/>
        </w:rPr>
        <w:t>‍</w:t>
      </w:r>
    </w:p>
    <w:p w14:paraId="57B381CF">
      <w:pPr>
        <w:spacing w:line="0" w:lineRule="atLeast"/>
        <w:ind w:firstLine="560" w:firstLineChars="200"/>
        <w:rPr>
          <w:rFonts w:ascii="仿宋_GB2312" w:hAnsi="宋体" w:eastAsia="仿宋_GB2312" w:cs="MS Mincho"/>
          <w:color w:val="000000"/>
          <w:sz w:val="28"/>
          <w:szCs w:val="28"/>
        </w:rPr>
      </w:pPr>
      <w:r>
        <w:rPr>
          <w:rFonts w:hint="eastAsia" w:ascii="宋体" w:hAnsi="宋体" w:cs="MS Mincho"/>
          <w:color w:val="000000"/>
          <w:sz w:val="28"/>
          <w:szCs w:val="28"/>
        </w:rPr>
        <w:t>【旁白</w:t>
      </w:r>
      <w:r>
        <w:rPr>
          <w:rFonts w:hint="eastAsia" w:ascii="仿宋_GB2312" w:hAnsi="宋体" w:eastAsia="仿宋_GB2312" w:cs="MS Mincho"/>
          <w:color w:val="000000"/>
          <w:sz w:val="28"/>
          <w:szCs w:val="28"/>
        </w:rPr>
        <w:t>】</w:t>
      </w:r>
    </w:p>
    <w:p w14:paraId="216F6365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t>37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岁的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董璐超，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从小时候逛玄武湖动物园开始，就一路跟随，直到动物园搬迁至红山，他对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红山动物园现在的变化和红山人的用心有深刻的体会。</w:t>
      </w:r>
    </w:p>
    <w:p w14:paraId="033C9B8C">
      <w:pPr>
        <w:spacing w:line="0" w:lineRule="atLeast"/>
        <w:ind w:firstLine="560" w:firstLineChars="200"/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宋体" w:hAnsi="宋体" w:cs="MS Mincho"/>
          <w:color w:val="000000"/>
          <w:sz w:val="28"/>
          <w:szCs w:val="28"/>
        </w:rPr>
        <w:t>【访谈】</w:t>
      </w:r>
    </w:p>
    <w:p w14:paraId="48E8EB7B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董璐超：那会儿（小时候的）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的</w:t>
      </w:r>
      <w:r>
        <w:rPr>
          <w:rFonts w:hint="eastAsia" w:ascii="宋体" w:hAnsi="宋体" w:cs="宋体"/>
          <w:color w:val="000000"/>
          <w:sz w:val="28"/>
          <w:szCs w:val="28"/>
        </w:rPr>
        <w:t>动物园，像熊、猴子，人一走到笼子边上，猴子就会跳过来，伸手要东西（吃）。包括我在内，大家都会拿些花生、果冻、可乐（给它吃），甚至有时候还有人给它抽烟，这都是我亲眼看到的，确实当时的理念不同。</w:t>
      </w:r>
    </w:p>
    <w:p w14:paraId="372B39F3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主持人：就是取乐嘛。</w:t>
      </w:r>
    </w:p>
    <w:p w14:paraId="46752750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董璐超：对，取乐。后来就慢慢开始转变了，越来越多的动物的笼舍里面（的环境）开始丰富起来。吃饭的时候，让它（们）寻找，（食物）有时候藏到树杈里面，有时候藏到洞里面。</w:t>
      </w:r>
    </w:p>
    <w:p w14:paraId="44C984E7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你</w:t>
      </w:r>
      <w:r>
        <w:rPr>
          <w:rFonts w:hint="eastAsia" w:ascii="宋体" w:hAnsi="宋体" w:cs="宋体"/>
          <w:color w:val="000000"/>
          <w:sz w:val="28"/>
          <w:szCs w:val="28"/>
        </w:rPr>
        <w:t>好细心，这些都观察到了。</w:t>
      </w:r>
    </w:p>
    <w:p w14:paraId="62D52C13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董璐超：对。小熊猫它可以爬到高高的大树上面。</w:t>
      </w:r>
    </w:p>
    <w:p w14:paraId="41315A6B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主持人：这是原来看不到的？</w:t>
      </w:r>
    </w:p>
    <w:p w14:paraId="0DBA99BC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董璐超：原来小熊猫就在水泥地上，顶死（方言，“最多”意）给它一个钢管，现在，树啊、草啊都是它的。你看（小）熊猫，地上找不到，请往上看！你看本土动物，野猪、鼬，包括小水獭，你看不到，请往洞里面看，请往树洞里面找。包括小麂、本土的獐子，因为他们生性胆小，必须要躲到草丛里。</w:t>
      </w:r>
    </w:p>
    <w:p w14:paraId="3BE0AE9D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主持人：所以我们到动物园看不到它们是很正常的，对不对？</w:t>
      </w:r>
    </w:p>
    <w:p w14:paraId="217C4848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董璐超：正常。</w:t>
      </w:r>
      <w:r>
        <w:rPr>
          <w:rFonts w:hint="eastAsia" w:ascii="宋体" w:hAnsi="宋体" w:cs="楷体"/>
          <w:color w:val="000000"/>
          <w:sz w:val="28"/>
          <w:szCs w:val="28"/>
        </w:rPr>
        <w:t>现在看到的动物就感觉很像我们看的《动物世界》一样，纪录片一样。我们游客进到它的家里面以后，（看到的）是它的自然状态，其实这样的动物是最漂亮、最美的。</w:t>
      </w:r>
    </w:p>
    <w:p w14:paraId="656D3FD7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_GB2312" w:hAnsi="宋体" w:eastAsia="仿宋_GB2312" w:cs="MS Mincho"/>
          <w:color w:val="000000"/>
          <w:sz w:val="28"/>
          <w:szCs w:val="28"/>
        </w:rPr>
        <w:t>【</w:t>
      </w:r>
      <w:r>
        <w:rPr>
          <w:rFonts w:hint="eastAsia" w:ascii="宋体" w:hAnsi="宋体" w:cs="宋体"/>
          <w:color w:val="000000"/>
          <w:sz w:val="28"/>
          <w:szCs w:val="28"/>
        </w:rPr>
        <w:t>旁白</w:t>
      </w:r>
      <w:r>
        <w:rPr>
          <w:rFonts w:hint="eastAsia" w:ascii="仿宋_GB2312" w:hAnsi="宋体" w:eastAsia="仿宋_GB2312" w:cs="MS Mincho"/>
          <w:color w:val="000000"/>
          <w:sz w:val="28"/>
          <w:szCs w:val="28"/>
        </w:rPr>
        <w:t>】在红山动物园獐麂坡入口的拐角处，张贴着一张特殊的讣告：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獐子“紫金”，雄性，于</w:t>
      </w:r>
      <w: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t>2020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年</w:t>
      </w:r>
      <w: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t>9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月</w:t>
      </w:r>
      <w: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t>16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日早上发现精神不振，在工作人员对其检查救治中途离世。“紫金”性格友善，沉稳，带头吃饭，是群中首领般的存在。我们很怀念它，感谢它陪伴我们的时光。</w:t>
      </w:r>
    </w:p>
    <w:p w14:paraId="7CBF85A5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这张讣告是饲养员彭培拉当年一笔一画手写的，后来被传上网络，立刻成了热点。以前，我们极少看到动物园记录并公布一只非明星动物的死亡，它们的消失是隐形的、无声的，但现在大家都知道了，“紫金”是一只棒棒的、带头吃饭的獐子。</w:t>
      </w:r>
    </w:p>
    <w:p w14:paraId="4CCDD3A0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【</w:t>
      </w:r>
      <w:r>
        <w:rPr>
          <w:rFonts w:hint="eastAsia" w:ascii="宋体" w:hAnsi="宋体" w:cs="宋体"/>
          <w:color w:val="000000"/>
          <w:sz w:val="28"/>
          <w:szCs w:val="28"/>
        </w:rPr>
        <w:t>访谈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】</w:t>
      </w:r>
    </w:p>
    <w:p w14:paraId="2FBA3602">
      <w:pPr>
        <w:spacing w:line="0" w:lineRule="atLeast"/>
        <w:ind w:firstLine="560" w:firstLineChars="200"/>
        <w:rPr>
          <w:rFonts w:ascii="宋体" w:cs="仿宋"/>
          <w:color w:val="000000"/>
          <w:sz w:val="28"/>
          <w:szCs w:val="28"/>
        </w:rPr>
      </w:pPr>
      <w:r>
        <w:rPr>
          <w:rFonts w:hint="eastAsia" w:ascii="宋体" w:hAnsi="宋体" w:cs="仿宋"/>
          <w:color w:val="000000"/>
          <w:sz w:val="28"/>
          <w:szCs w:val="28"/>
        </w:rPr>
        <w:t>彭培拉：它（“紫金”）应该被纪念。你照顾了那么久的动物，如果没有对它的离开产生很大的冲击的话，是不正常的。</w:t>
      </w:r>
    </w:p>
    <w:p w14:paraId="4480CE91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主持人：你跟“紫金”之间是一种怎样的感情？</w:t>
      </w:r>
    </w:p>
    <w:p w14:paraId="5CBB9413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彭培拉：它是最自信的，最强壮的，也是群中跟我关系最好的，它也帮助了我，引领它的同伴们更加地信任我。（我）刚开始是一直在反思：（紫金）到底是什么时候出现问题的？为什么我没有早一点发现？那天其实很快我发现它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（状态）</w:t>
      </w:r>
      <w:r>
        <w:rPr>
          <w:rFonts w:hint="eastAsia" w:ascii="宋体" w:hAnsi="宋体" w:cs="宋体"/>
          <w:color w:val="000000"/>
          <w:sz w:val="28"/>
          <w:szCs w:val="28"/>
        </w:rPr>
        <w:t>不对，它也不太愿意动了。我抱着它，我有观察过它的臼齿，它的磨损程度让我觉得它并不是一个足够老到去世的年龄。解剖结果（显示病情）比较复杂，它有很多器官都已经病变衰竭，它应该病了很久了。草食动物都属于一种比较能瞒的动物，它们很能忍，所以你就又（很）敬佩它们。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所以，</w:t>
      </w:r>
      <w:r>
        <w:rPr>
          <w:rFonts w:hint="eastAsia" w:ascii="宋体" w:hAnsi="宋体" w:cs="宋体"/>
          <w:color w:val="000000"/>
          <w:sz w:val="28"/>
          <w:szCs w:val="28"/>
        </w:rPr>
        <w:t>我觉得最好的纪念方式就是让大家都知道它，这样大家才能体会到这些动物都是跟我们一样的存在。</w:t>
      </w:r>
    </w:p>
    <w:p w14:paraId="4C020B8D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【</w:t>
      </w:r>
      <w:r>
        <w:rPr>
          <w:rFonts w:hint="eastAsia" w:ascii="宋体" w:hAnsi="宋体" w:cs="宋体"/>
          <w:color w:val="000000"/>
          <w:sz w:val="28"/>
          <w:szCs w:val="28"/>
        </w:rPr>
        <w:t>旁白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】</w:t>
      </w:r>
    </w:p>
    <w:p w14:paraId="1D5EFEB3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在这之后，饲养员们不仅会用同样的方式记录着动物的生命历程，甚至一段枯木也会以别样的形式在红山再现着它们的价值。在红山动物园，随处可见用这里的废木料手工制作的垃圾桶、科普牌、展板等等。在南门新区，沈志军园长特意向我介绍起了游客通道两旁的扶手。</w:t>
      </w:r>
    </w:p>
    <w:p w14:paraId="5A68B433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【访谈】</w:t>
      </w:r>
    </w:p>
    <w:p w14:paraId="39C22E31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沈志军：你看我们这里面的所有的扶手都是木头的。</w:t>
      </w:r>
    </w:p>
    <w:p w14:paraId="64A34A15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主持人：对的。</w:t>
      </w:r>
    </w:p>
    <w:p w14:paraId="27F31D9E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沈志军：这也是循环再利用。（把）一些废弃的木头拿过来做栏杆，既生态环保，而且可以支持我们本土生物多样性，有很多的小昆虫就会在这里面越冬、做巢。</w:t>
      </w:r>
    </w:p>
    <w:p w14:paraId="2F9156D9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主持人：（钻）到木头里面？</w:t>
      </w:r>
    </w:p>
    <w:p w14:paraId="4A8D6358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沈志军：对。</w:t>
      </w:r>
    </w:p>
    <w:p w14:paraId="174698C9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主持人：它已经是枯木啊。</w:t>
      </w:r>
    </w:p>
    <w:p w14:paraId="23242FCE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沈志军：恰恰这些枯木就是为一些昆虫提供庇护所。</w:t>
      </w:r>
    </w:p>
    <w:p w14:paraId="02AA79F4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主持人：哇，长知识。我们以为枯木不就扔掉了嘛，它还有价值吗？但是在咱们红山，它仍然是可以发挥它的作用的。</w:t>
      </w:r>
    </w:p>
    <w:p w14:paraId="22F353AB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沈志军：依然有价值。</w:t>
      </w:r>
    </w:p>
    <w:p w14:paraId="05B348CB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主持人：太奇妙了。</w:t>
      </w:r>
    </w:p>
    <w:p w14:paraId="3C81BBF2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沈志军：所以，生物多样性保护，很多人都觉得离自己很远，其实恰恰就在我们自己的身边。</w:t>
      </w:r>
    </w:p>
    <w:p w14:paraId="45C4CE6E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</w:p>
    <w:p w14:paraId="1E9CBAA6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仿宋"/>
          <w:color w:val="000000"/>
          <w:sz w:val="28"/>
          <w:szCs w:val="28"/>
        </w:rPr>
        <w:t>【结语】</w:t>
      </w:r>
      <w:bookmarkEnd w:id="5"/>
    </w:p>
    <w:p w14:paraId="71FD36D2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（音响：红山动物园中，清晰而悠扬的长臂猿鸣叫声响起，持续数秒）</w:t>
      </w:r>
    </w:p>
    <w:p w14:paraId="50BA73A4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主持人：这是红山动物园里长臂猿的歌声。在我们即将结束这次声音旅程的时候，我想用这来自山林的天籁作为旅程的尾声。副园长白亚丽告诉我，这歌声是夫妻间的甜蜜二重唱，也是对自己领地的庄严宣告。</w:t>
      </w:r>
    </w:p>
    <w:p w14:paraId="380D08A1">
      <w:pPr>
        <w:spacing w:line="0" w:lineRule="atLeas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【</w:t>
      </w:r>
      <w:r>
        <w:rPr>
          <w:rFonts w:hint="eastAsia" w:ascii="宋体" w:hAnsi="宋体" w:cs="宋体"/>
          <w:color w:val="000000"/>
          <w:sz w:val="28"/>
          <w:szCs w:val="28"/>
        </w:rPr>
        <w:t>访谈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】</w:t>
      </w:r>
    </w:p>
    <w:p w14:paraId="156C1CBE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主持人：美妙的歌声里竟然包含着这么多的情绪！</w:t>
      </w:r>
    </w:p>
    <w:p w14:paraId="5EC962B8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白亚丽：是的。所以，大家来动物园，听到它们唱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歌</w:t>
      </w:r>
      <w:r>
        <w:rPr>
          <w:rFonts w:hint="eastAsia" w:ascii="宋体" w:hAnsi="宋体" w:cs="宋体"/>
          <w:color w:val="000000"/>
          <w:sz w:val="28"/>
          <w:szCs w:val="28"/>
        </w:rPr>
        <w:t>的机会还是挺多的。其实我们每一种动物，它们都有自己高兴或是不高兴的表现。我们这些年一直在说生物多样性，我们希望倡导的多样性，是所有这些精彩的生命能够在地球上和谐相处，（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这）应该是我们人类共同追求的一种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生活状态，在这里面（的）每一个物种，它们都能够有机会展示自己很神奇的</w:t>
      </w:r>
      <w:r>
        <w:rPr>
          <w:rFonts w:ascii="宋体" w:hAnsi="Calibri (Arabic)" w:cs="宋体"/>
          <w:color w:val="000000"/>
          <w:sz w:val="28"/>
          <w:szCs w:val="28"/>
        </w:rPr>
        <w:t>‍‍</w:t>
      </w:r>
      <w:r>
        <w:rPr>
          <w:rFonts w:hint="eastAsia" w:ascii="宋体" w:hAnsi="宋体" w:cs="宋体"/>
          <w:color w:val="000000"/>
          <w:sz w:val="28"/>
          <w:szCs w:val="28"/>
        </w:rPr>
        <w:t>魅力所在。</w:t>
      </w:r>
    </w:p>
    <w:p w14:paraId="578C7AB1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【旁白】</w:t>
      </w:r>
    </w:p>
    <w:p w14:paraId="28554CB5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主持人：从狼馆的迷迭香，到本土区的白腰文鸟，从获得新喙的“金刚鹤”，到重返农田的无斑雨蛙</w:t>
      </w:r>
      <w:r>
        <w:rPr>
          <w:rFonts w:ascii="宋体" w:hAnsi="宋体" w:cs="宋体"/>
          <w:color w:val="000000"/>
          <w:sz w:val="28"/>
          <w:szCs w:val="28"/>
        </w:rPr>
        <w:t>——</w:t>
      </w:r>
      <w:r>
        <w:rPr>
          <w:rFonts w:hint="eastAsia" w:ascii="宋体" w:hAnsi="宋体" w:cs="宋体"/>
          <w:color w:val="000000"/>
          <w:sz w:val="28"/>
          <w:szCs w:val="28"/>
        </w:rPr>
        <w:t>红山的故事，从来不止这三千多只动物，更关于我们如何重新审视自身在万物中的位置。</w:t>
      </w:r>
    </w:p>
    <w:p w14:paraId="1E03E93A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【录音】</w:t>
      </w:r>
      <w:bookmarkStart w:id="13" w:name="_GoBack"/>
      <w:bookmarkEnd w:id="13"/>
    </w:p>
    <w:p w14:paraId="498EB7FE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沈志军：“我们保护的是人类的朋友圈。”</w:t>
      </w:r>
    </w:p>
    <w:p w14:paraId="6130943F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【旁白】</w:t>
      </w:r>
    </w:p>
    <w:p w14:paraId="16EDD191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主持人：这座动物园温柔的坚持，仿佛一座桥，一头连接着野性的呼唤，一头连接着城市的文明。它提醒我们，最好的发展，是对生命的尊重；最深情的守护，是把生物的多样性，写进我们共同的未来。</w:t>
      </w:r>
    </w:p>
    <w:p w14:paraId="10CAA87E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感谢收听《超视点》，我是邓超，我们下次节目再见！</w:t>
      </w:r>
    </w:p>
    <w:p w14:paraId="185C905B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（长臂猿的歌声再次扬起，混入悠远的自然音乐，渐弱）</w:t>
      </w:r>
    </w:p>
    <w:bookmarkEnd w:id="6"/>
    <w:p w14:paraId="50E578C8">
      <w:pPr>
        <w:spacing w:line="0" w:lineRule="atLeast"/>
        <w:ind w:firstLine="560" w:firstLineChars="200"/>
        <w:rPr>
          <w:rFonts w:ascii="宋体" w:cs="宋体"/>
          <w:color w:val="00000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(Arabic)">
    <w:altName w:val="Arial"/>
    <w:panose1 w:val="00000000000000000000"/>
    <w:charset w:val="B2"/>
    <w:family w:val="swiss"/>
    <w:pitch w:val="default"/>
    <w:sig w:usb0="00000000" w:usb1="00000000" w:usb2="00000000" w:usb3="00000000" w:csb0="0000004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B2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22024">
    <w:pPr>
      <w:pStyle w:val="3"/>
      <w:ind w:right="720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595AAA"/>
    <w:rsid w:val="0001460A"/>
    <w:rsid w:val="000240B3"/>
    <w:rsid w:val="00026BCC"/>
    <w:rsid w:val="00034E64"/>
    <w:rsid w:val="000432C7"/>
    <w:rsid w:val="000510B4"/>
    <w:rsid w:val="00060F7C"/>
    <w:rsid w:val="000628CD"/>
    <w:rsid w:val="000713B8"/>
    <w:rsid w:val="0007549F"/>
    <w:rsid w:val="0009354D"/>
    <w:rsid w:val="00093D72"/>
    <w:rsid w:val="000A5507"/>
    <w:rsid w:val="000B5E5F"/>
    <w:rsid w:val="000B5EED"/>
    <w:rsid w:val="000B62A5"/>
    <w:rsid w:val="000C32A6"/>
    <w:rsid w:val="000D623C"/>
    <w:rsid w:val="000E5D5F"/>
    <w:rsid w:val="00101FF4"/>
    <w:rsid w:val="00113BE9"/>
    <w:rsid w:val="00115F97"/>
    <w:rsid w:val="00123D02"/>
    <w:rsid w:val="001326DF"/>
    <w:rsid w:val="00133B19"/>
    <w:rsid w:val="001376DC"/>
    <w:rsid w:val="001378AA"/>
    <w:rsid w:val="00141FE5"/>
    <w:rsid w:val="00145309"/>
    <w:rsid w:val="00150BC2"/>
    <w:rsid w:val="00151CD6"/>
    <w:rsid w:val="00170DC4"/>
    <w:rsid w:val="00186690"/>
    <w:rsid w:val="0019031D"/>
    <w:rsid w:val="0019687B"/>
    <w:rsid w:val="001A086F"/>
    <w:rsid w:val="001A1C19"/>
    <w:rsid w:val="001A1EEA"/>
    <w:rsid w:val="001A27DF"/>
    <w:rsid w:val="001A6A6A"/>
    <w:rsid w:val="001C5D28"/>
    <w:rsid w:val="001D652E"/>
    <w:rsid w:val="001D652F"/>
    <w:rsid w:val="001E01DC"/>
    <w:rsid w:val="001E4B46"/>
    <w:rsid w:val="001F6FE5"/>
    <w:rsid w:val="00206FF0"/>
    <w:rsid w:val="002102FD"/>
    <w:rsid w:val="00210B92"/>
    <w:rsid w:val="00222C71"/>
    <w:rsid w:val="00222E74"/>
    <w:rsid w:val="002232EA"/>
    <w:rsid w:val="002255AF"/>
    <w:rsid w:val="0023365E"/>
    <w:rsid w:val="00235558"/>
    <w:rsid w:val="00243C0F"/>
    <w:rsid w:val="00246974"/>
    <w:rsid w:val="00267AF4"/>
    <w:rsid w:val="00272ABA"/>
    <w:rsid w:val="00273F3E"/>
    <w:rsid w:val="0028223A"/>
    <w:rsid w:val="002836BC"/>
    <w:rsid w:val="00290C4A"/>
    <w:rsid w:val="002A5BA4"/>
    <w:rsid w:val="002A7279"/>
    <w:rsid w:val="002C2D93"/>
    <w:rsid w:val="002C4FBF"/>
    <w:rsid w:val="002D470F"/>
    <w:rsid w:val="002D6C5A"/>
    <w:rsid w:val="002D79D3"/>
    <w:rsid w:val="002E216A"/>
    <w:rsid w:val="002F2E66"/>
    <w:rsid w:val="002F40D4"/>
    <w:rsid w:val="002F6FE3"/>
    <w:rsid w:val="002F7368"/>
    <w:rsid w:val="0030399C"/>
    <w:rsid w:val="00303ED6"/>
    <w:rsid w:val="00321E53"/>
    <w:rsid w:val="00324BFB"/>
    <w:rsid w:val="00333F0C"/>
    <w:rsid w:val="00363016"/>
    <w:rsid w:val="00373C3D"/>
    <w:rsid w:val="00374495"/>
    <w:rsid w:val="003752AC"/>
    <w:rsid w:val="0037697A"/>
    <w:rsid w:val="00377130"/>
    <w:rsid w:val="0039055A"/>
    <w:rsid w:val="00397672"/>
    <w:rsid w:val="003976AC"/>
    <w:rsid w:val="003A3ED1"/>
    <w:rsid w:val="003A5CB4"/>
    <w:rsid w:val="003B18EB"/>
    <w:rsid w:val="003B3211"/>
    <w:rsid w:val="003B3B7B"/>
    <w:rsid w:val="003C74EB"/>
    <w:rsid w:val="003D6EB7"/>
    <w:rsid w:val="003D7D12"/>
    <w:rsid w:val="003E4173"/>
    <w:rsid w:val="003E4BA7"/>
    <w:rsid w:val="003E55E7"/>
    <w:rsid w:val="003F390D"/>
    <w:rsid w:val="0040125D"/>
    <w:rsid w:val="00402748"/>
    <w:rsid w:val="00407849"/>
    <w:rsid w:val="004276B5"/>
    <w:rsid w:val="00430E59"/>
    <w:rsid w:val="00435B46"/>
    <w:rsid w:val="00441098"/>
    <w:rsid w:val="0044147F"/>
    <w:rsid w:val="00442052"/>
    <w:rsid w:val="00443E5C"/>
    <w:rsid w:val="00451528"/>
    <w:rsid w:val="00451B73"/>
    <w:rsid w:val="00453F8A"/>
    <w:rsid w:val="0046195E"/>
    <w:rsid w:val="00487065"/>
    <w:rsid w:val="004A15F5"/>
    <w:rsid w:val="004A7C1B"/>
    <w:rsid w:val="004B7FE1"/>
    <w:rsid w:val="004C308F"/>
    <w:rsid w:val="004D7BEA"/>
    <w:rsid w:val="004E375D"/>
    <w:rsid w:val="004E5B18"/>
    <w:rsid w:val="004F337D"/>
    <w:rsid w:val="00514BA2"/>
    <w:rsid w:val="00524502"/>
    <w:rsid w:val="005317C6"/>
    <w:rsid w:val="00533E6C"/>
    <w:rsid w:val="0054151B"/>
    <w:rsid w:val="00544A84"/>
    <w:rsid w:val="005618CD"/>
    <w:rsid w:val="0056318A"/>
    <w:rsid w:val="00583357"/>
    <w:rsid w:val="005835DD"/>
    <w:rsid w:val="00585A6F"/>
    <w:rsid w:val="00590CC3"/>
    <w:rsid w:val="005939DA"/>
    <w:rsid w:val="005975D9"/>
    <w:rsid w:val="005A22B9"/>
    <w:rsid w:val="005B3A34"/>
    <w:rsid w:val="005C3A99"/>
    <w:rsid w:val="005E18EC"/>
    <w:rsid w:val="005F568B"/>
    <w:rsid w:val="0060438D"/>
    <w:rsid w:val="00611E0E"/>
    <w:rsid w:val="00621B5A"/>
    <w:rsid w:val="00626511"/>
    <w:rsid w:val="0063495B"/>
    <w:rsid w:val="006422A6"/>
    <w:rsid w:val="0065134D"/>
    <w:rsid w:val="00664143"/>
    <w:rsid w:val="00666312"/>
    <w:rsid w:val="00666A82"/>
    <w:rsid w:val="00667544"/>
    <w:rsid w:val="00667B73"/>
    <w:rsid w:val="00671759"/>
    <w:rsid w:val="006717FE"/>
    <w:rsid w:val="00675671"/>
    <w:rsid w:val="006766E8"/>
    <w:rsid w:val="006848C9"/>
    <w:rsid w:val="00685C4C"/>
    <w:rsid w:val="0068679A"/>
    <w:rsid w:val="006A1F11"/>
    <w:rsid w:val="006A26D9"/>
    <w:rsid w:val="006B2FA6"/>
    <w:rsid w:val="006B383F"/>
    <w:rsid w:val="006C0957"/>
    <w:rsid w:val="006C4279"/>
    <w:rsid w:val="006C6FD1"/>
    <w:rsid w:val="006D1B9F"/>
    <w:rsid w:val="006D25EF"/>
    <w:rsid w:val="006D5BE8"/>
    <w:rsid w:val="006D6F0C"/>
    <w:rsid w:val="006E3359"/>
    <w:rsid w:val="006E6BBC"/>
    <w:rsid w:val="006F12E8"/>
    <w:rsid w:val="006F5A59"/>
    <w:rsid w:val="006F6D28"/>
    <w:rsid w:val="00720CE2"/>
    <w:rsid w:val="007349A9"/>
    <w:rsid w:val="007368C7"/>
    <w:rsid w:val="0074187C"/>
    <w:rsid w:val="00744F42"/>
    <w:rsid w:val="00751F5C"/>
    <w:rsid w:val="00755331"/>
    <w:rsid w:val="00761D6A"/>
    <w:rsid w:val="00761FB8"/>
    <w:rsid w:val="00762FDD"/>
    <w:rsid w:val="0077277A"/>
    <w:rsid w:val="0078649A"/>
    <w:rsid w:val="007868C8"/>
    <w:rsid w:val="007B1B2B"/>
    <w:rsid w:val="007C518C"/>
    <w:rsid w:val="007C6FF2"/>
    <w:rsid w:val="007C7FEA"/>
    <w:rsid w:val="007D1329"/>
    <w:rsid w:val="007E2C04"/>
    <w:rsid w:val="00801E4B"/>
    <w:rsid w:val="0080729F"/>
    <w:rsid w:val="008155D2"/>
    <w:rsid w:val="00833975"/>
    <w:rsid w:val="00834775"/>
    <w:rsid w:val="00836B19"/>
    <w:rsid w:val="00850B92"/>
    <w:rsid w:val="008542EC"/>
    <w:rsid w:val="0085682E"/>
    <w:rsid w:val="00867935"/>
    <w:rsid w:val="008719D2"/>
    <w:rsid w:val="008772EE"/>
    <w:rsid w:val="00884626"/>
    <w:rsid w:val="008919C3"/>
    <w:rsid w:val="0089211C"/>
    <w:rsid w:val="008A67A5"/>
    <w:rsid w:val="008C2D63"/>
    <w:rsid w:val="008E6867"/>
    <w:rsid w:val="008F2BCD"/>
    <w:rsid w:val="008F655D"/>
    <w:rsid w:val="009025E7"/>
    <w:rsid w:val="00914B02"/>
    <w:rsid w:val="009164CA"/>
    <w:rsid w:val="00916E94"/>
    <w:rsid w:val="00916F79"/>
    <w:rsid w:val="00940082"/>
    <w:rsid w:val="009433B1"/>
    <w:rsid w:val="009460D8"/>
    <w:rsid w:val="00960A7C"/>
    <w:rsid w:val="00962737"/>
    <w:rsid w:val="00964542"/>
    <w:rsid w:val="00965EDE"/>
    <w:rsid w:val="00976926"/>
    <w:rsid w:val="00980646"/>
    <w:rsid w:val="00984BEF"/>
    <w:rsid w:val="00994576"/>
    <w:rsid w:val="009A5147"/>
    <w:rsid w:val="009A7E28"/>
    <w:rsid w:val="009B0C5B"/>
    <w:rsid w:val="009C70F0"/>
    <w:rsid w:val="009C75A7"/>
    <w:rsid w:val="009D27C8"/>
    <w:rsid w:val="009D3130"/>
    <w:rsid w:val="009D4B5E"/>
    <w:rsid w:val="009E06D1"/>
    <w:rsid w:val="009E4CA2"/>
    <w:rsid w:val="00A1554B"/>
    <w:rsid w:val="00A312F5"/>
    <w:rsid w:val="00A32AC3"/>
    <w:rsid w:val="00A366D4"/>
    <w:rsid w:val="00A41E45"/>
    <w:rsid w:val="00A50F02"/>
    <w:rsid w:val="00A52750"/>
    <w:rsid w:val="00A56ADB"/>
    <w:rsid w:val="00A56E96"/>
    <w:rsid w:val="00A57098"/>
    <w:rsid w:val="00A60473"/>
    <w:rsid w:val="00A63F0A"/>
    <w:rsid w:val="00A65322"/>
    <w:rsid w:val="00A67E18"/>
    <w:rsid w:val="00A708E2"/>
    <w:rsid w:val="00A7107A"/>
    <w:rsid w:val="00A728C7"/>
    <w:rsid w:val="00A76F13"/>
    <w:rsid w:val="00A779DD"/>
    <w:rsid w:val="00A8782C"/>
    <w:rsid w:val="00A91292"/>
    <w:rsid w:val="00A913AB"/>
    <w:rsid w:val="00A9474A"/>
    <w:rsid w:val="00A9497D"/>
    <w:rsid w:val="00A96271"/>
    <w:rsid w:val="00AA0921"/>
    <w:rsid w:val="00AA526F"/>
    <w:rsid w:val="00AB40DB"/>
    <w:rsid w:val="00AB5CA2"/>
    <w:rsid w:val="00AD06ED"/>
    <w:rsid w:val="00AD2E9A"/>
    <w:rsid w:val="00AD4296"/>
    <w:rsid w:val="00AF2836"/>
    <w:rsid w:val="00B0641E"/>
    <w:rsid w:val="00B1280B"/>
    <w:rsid w:val="00B136C7"/>
    <w:rsid w:val="00B15E3D"/>
    <w:rsid w:val="00B17EC4"/>
    <w:rsid w:val="00B24078"/>
    <w:rsid w:val="00B34763"/>
    <w:rsid w:val="00B375BD"/>
    <w:rsid w:val="00B37977"/>
    <w:rsid w:val="00B4337C"/>
    <w:rsid w:val="00B45562"/>
    <w:rsid w:val="00B479E6"/>
    <w:rsid w:val="00B5039E"/>
    <w:rsid w:val="00B510AC"/>
    <w:rsid w:val="00B56B06"/>
    <w:rsid w:val="00B60429"/>
    <w:rsid w:val="00B73F18"/>
    <w:rsid w:val="00B83E7C"/>
    <w:rsid w:val="00B9390D"/>
    <w:rsid w:val="00BB2495"/>
    <w:rsid w:val="00BB2C1F"/>
    <w:rsid w:val="00BC2828"/>
    <w:rsid w:val="00BC43D4"/>
    <w:rsid w:val="00BD41DD"/>
    <w:rsid w:val="00BE5B37"/>
    <w:rsid w:val="00BE631C"/>
    <w:rsid w:val="00BE7080"/>
    <w:rsid w:val="00BF222D"/>
    <w:rsid w:val="00BF3F6D"/>
    <w:rsid w:val="00BF77FF"/>
    <w:rsid w:val="00C0604C"/>
    <w:rsid w:val="00C1064E"/>
    <w:rsid w:val="00C106F3"/>
    <w:rsid w:val="00C11F72"/>
    <w:rsid w:val="00C1606E"/>
    <w:rsid w:val="00C162B3"/>
    <w:rsid w:val="00C23B6E"/>
    <w:rsid w:val="00C23FF9"/>
    <w:rsid w:val="00C457B4"/>
    <w:rsid w:val="00C47133"/>
    <w:rsid w:val="00C5089A"/>
    <w:rsid w:val="00C520B9"/>
    <w:rsid w:val="00C56E14"/>
    <w:rsid w:val="00C6271F"/>
    <w:rsid w:val="00C672DF"/>
    <w:rsid w:val="00C71815"/>
    <w:rsid w:val="00C878B2"/>
    <w:rsid w:val="00CA0B6E"/>
    <w:rsid w:val="00CA469C"/>
    <w:rsid w:val="00CA4AB5"/>
    <w:rsid w:val="00CB6069"/>
    <w:rsid w:val="00CB7865"/>
    <w:rsid w:val="00CC0030"/>
    <w:rsid w:val="00CC2DEE"/>
    <w:rsid w:val="00CD7A29"/>
    <w:rsid w:val="00CF0B2B"/>
    <w:rsid w:val="00CF0BB4"/>
    <w:rsid w:val="00CF4BBC"/>
    <w:rsid w:val="00D0328D"/>
    <w:rsid w:val="00D05474"/>
    <w:rsid w:val="00D14701"/>
    <w:rsid w:val="00D15C0C"/>
    <w:rsid w:val="00D25E6F"/>
    <w:rsid w:val="00D36D78"/>
    <w:rsid w:val="00D41382"/>
    <w:rsid w:val="00D425BF"/>
    <w:rsid w:val="00D42902"/>
    <w:rsid w:val="00D434C3"/>
    <w:rsid w:val="00D471D9"/>
    <w:rsid w:val="00D544CE"/>
    <w:rsid w:val="00D63592"/>
    <w:rsid w:val="00D67178"/>
    <w:rsid w:val="00D6791D"/>
    <w:rsid w:val="00D85B66"/>
    <w:rsid w:val="00DA1712"/>
    <w:rsid w:val="00DA2F41"/>
    <w:rsid w:val="00DA6225"/>
    <w:rsid w:val="00DB75BD"/>
    <w:rsid w:val="00DC349B"/>
    <w:rsid w:val="00DC42FA"/>
    <w:rsid w:val="00DE1A2F"/>
    <w:rsid w:val="00DE4C21"/>
    <w:rsid w:val="00DE6096"/>
    <w:rsid w:val="00DE7659"/>
    <w:rsid w:val="00DF079C"/>
    <w:rsid w:val="00DF0D73"/>
    <w:rsid w:val="00E006FC"/>
    <w:rsid w:val="00E02263"/>
    <w:rsid w:val="00E03748"/>
    <w:rsid w:val="00E10F16"/>
    <w:rsid w:val="00E11949"/>
    <w:rsid w:val="00E27BC2"/>
    <w:rsid w:val="00E31608"/>
    <w:rsid w:val="00E330E7"/>
    <w:rsid w:val="00E347F0"/>
    <w:rsid w:val="00E44CD3"/>
    <w:rsid w:val="00E467DC"/>
    <w:rsid w:val="00E57CE5"/>
    <w:rsid w:val="00E603F5"/>
    <w:rsid w:val="00E71ED5"/>
    <w:rsid w:val="00E777BC"/>
    <w:rsid w:val="00E856CC"/>
    <w:rsid w:val="00E931BA"/>
    <w:rsid w:val="00E96BFC"/>
    <w:rsid w:val="00EA3E06"/>
    <w:rsid w:val="00EB351C"/>
    <w:rsid w:val="00ED1F22"/>
    <w:rsid w:val="00ED26E5"/>
    <w:rsid w:val="00ED3FAE"/>
    <w:rsid w:val="00EE358D"/>
    <w:rsid w:val="00EF50D6"/>
    <w:rsid w:val="00F03532"/>
    <w:rsid w:val="00F0406A"/>
    <w:rsid w:val="00F10B2D"/>
    <w:rsid w:val="00F2411A"/>
    <w:rsid w:val="00F30E4B"/>
    <w:rsid w:val="00F446E8"/>
    <w:rsid w:val="00F46ECB"/>
    <w:rsid w:val="00F55592"/>
    <w:rsid w:val="00F576D6"/>
    <w:rsid w:val="00F61654"/>
    <w:rsid w:val="00F625AD"/>
    <w:rsid w:val="00F66CF0"/>
    <w:rsid w:val="00F70E27"/>
    <w:rsid w:val="00F873E9"/>
    <w:rsid w:val="00F92891"/>
    <w:rsid w:val="00F96FAA"/>
    <w:rsid w:val="00FA19D1"/>
    <w:rsid w:val="00FA680C"/>
    <w:rsid w:val="00FB2AE4"/>
    <w:rsid w:val="00FB3B41"/>
    <w:rsid w:val="00FC0547"/>
    <w:rsid w:val="00FC1A5E"/>
    <w:rsid w:val="00FC61E9"/>
    <w:rsid w:val="00FE20EA"/>
    <w:rsid w:val="00FE2E49"/>
    <w:rsid w:val="0182157D"/>
    <w:rsid w:val="02A01642"/>
    <w:rsid w:val="054144F3"/>
    <w:rsid w:val="07C87109"/>
    <w:rsid w:val="07E6312F"/>
    <w:rsid w:val="0A00672A"/>
    <w:rsid w:val="0EF14571"/>
    <w:rsid w:val="0F595AAA"/>
    <w:rsid w:val="0FDF5034"/>
    <w:rsid w:val="113E3FDC"/>
    <w:rsid w:val="141A345A"/>
    <w:rsid w:val="16821368"/>
    <w:rsid w:val="1832365E"/>
    <w:rsid w:val="1A3A10C5"/>
    <w:rsid w:val="1A7069A0"/>
    <w:rsid w:val="1B213205"/>
    <w:rsid w:val="1CEE2898"/>
    <w:rsid w:val="1E431657"/>
    <w:rsid w:val="21274A8D"/>
    <w:rsid w:val="24E4732C"/>
    <w:rsid w:val="260D5D37"/>
    <w:rsid w:val="2D3E2F42"/>
    <w:rsid w:val="2EBC4884"/>
    <w:rsid w:val="318934D9"/>
    <w:rsid w:val="33292E3A"/>
    <w:rsid w:val="33331D8D"/>
    <w:rsid w:val="34FB0988"/>
    <w:rsid w:val="35D8348E"/>
    <w:rsid w:val="36BA5D2F"/>
    <w:rsid w:val="36EC7EB3"/>
    <w:rsid w:val="38177255"/>
    <w:rsid w:val="38CA424F"/>
    <w:rsid w:val="3C687EAA"/>
    <w:rsid w:val="3DF62195"/>
    <w:rsid w:val="405B7950"/>
    <w:rsid w:val="406C47B6"/>
    <w:rsid w:val="40D20119"/>
    <w:rsid w:val="41546D80"/>
    <w:rsid w:val="444F0625"/>
    <w:rsid w:val="47362116"/>
    <w:rsid w:val="47CD163B"/>
    <w:rsid w:val="481F413C"/>
    <w:rsid w:val="48956100"/>
    <w:rsid w:val="4E1517BE"/>
    <w:rsid w:val="4F786330"/>
    <w:rsid w:val="4F9839F5"/>
    <w:rsid w:val="545B2045"/>
    <w:rsid w:val="559B68D4"/>
    <w:rsid w:val="57DA16B0"/>
    <w:rsid w:val="5A1E3E69"/>
    <w:rsid w:val="60067040"/>
    <w:rsid w:val="643A375C"/>
    <w:rsid w:val="64CF31BC"/>
    <w:rsid w:val="64DC4A2F"/>
    <w:rsid w:val="65556253"/>
    <w:rsid w:val="68087D50"/>
    <w:rsid w:val="693B7D5A"/>
    <w:rsid w:val="6E7D29AB"/>
    <w:rsid w:val="73E81FA9"/>
    <w:rsid w:val="74AD7A98"/>
    <w:rsid w:val="751A116C"/>
    <w:rsid w:val="77181F55"/>
    <w:rsid w:val="790C7B6A"/>
    <w:rsid w:val="792A1534"/>
    <w:rsid w:val="7A2314DC"/>
    <w:rsid w:val="7A296153"/>
    <w:rsid w:val="7B1E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iPriority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  <w:style w:type="character" w:customStyle="1" w:styleId="7">
    <w:name w:val="页脚 字符"/>
    <w:basedOn w:val="5"/>
    <w:link w:val="2"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页眉 字符"/>
    <w:basedOn w:val="5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bjh-p"/>
    <w:basedOn w:val="5"/>
    <w:uiPriority w:val="99"/>
    <w:rPr>
      <w:rFonts w:cs="Times New Roman"/>
    </w:rPr>
  </w:style>
  <w:style w:type="character" w:customStyle="1" w:styleId="10">
    <w:name w:val="cosd-markdown-search-more"/>
    <w:basedOn w:val="5"/>
    <w:uiPriority w:val="99"/>
    <w:rPr>
      <w:rFonts w:cs="Times New Roman"/>
    </w:rPr>
  </w:style>
  <w:style w:type="character" w:customStyle="1" w:styleId="11">
    <w:name w:val="technical_term"/>
    <w:basedOn w:val="5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9971</Words>
  <Characters>10106</Characters>
  <Lines>73</Lines>
  <Paragraphs>20</Paragraphs>
  <TotalTime>189</TotalTime>
  <ScaleCrop>false</ScaleCrop>
  <LinksUpToDate>false</LinksUpToDate>
  <CharactersWithSpaces>10111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2026-03-25T09:00:00Z</dcterms:created>
  <dc:creator>超</dc:creator>
  <cp:lastModifiedBy>超</cp:lastModifiedBy>
  <dcterms:modified xsi:type="dcterms:W3CDTF">2026-04-20T06:47:05Z</dcterms:modified>
  <dc:title>南京红山森林动物园南门新区刚开放不久，我来到红山约访园长沈志军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D37A8E1257A247A486F310A5099B685A_13</vt:lpwstr>
  </property>
  <property fmtid="{D5CDD505-2E9C-101B-9397-08002B2CF9AE}" pid="4" name="KSOTemplateDocerSaveRecord">
    <vt:lpwstr>eyJoZGlkIjoiOGM1ZWYzNWIwZjVkNjkxMzBiZTYxMzVlMTlhNGJhYjYiLCJ1c2VySWQiOiI0NjgxMjk2MjQifQ==</vt:lpwstr>
  </property>
</Properties>
</file>